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94DE" w14:textId="77777777" w:rsidR="00CB7921" w:rsidRDefault="00CB7921" w:rsidP="00CB7921">
      <w:pPr>
        <w:pStyle w:val="Header"/>
      </w:pPr>
    </w:p>
    <w:p w14:paraId="471D058E" w14:textId="77777777" w:rsidR="00CB7921" w:rsidRDefault="00CB7921">
      <w:r>
        <w:rPr>
          <w:noProof/>
          <w:lang w:eastAsia="en-NZ"/>
        </w:rPr>
        <w:drawing>
          <wp:anchor distT="0" distB="0" distL="114300" distR="114300" simplePos="0" relativeHeight="251658240" behindDoc="1" locked="0" layoutInCell="1" allowOverlap="1" wp14:anchorId="3ECA8CED" wp14:editId="7B8D348A">
            <wp:simplePos x="0" y="0"/>
            <wp:positionH relativeFrom="column">
              <wp:posOffset>0</wp:posOffset>
            </wp:positionH>
            <wp:positionV relativeFrom="paragraph">
              <wp:posOffset>245745</wp:posOffset>
            </wp:positionV>
            <wp:extent cx="5276850" cy="1085850"/>
            <wp:effectExtent l="0" t="0" r="0" b="0"/>
            <wp:wrapTight wrapText="bothSides">
              <wp:wrapPolygon edited="0">
                <wp:start x="0" y="0"/>
                <wp:lineTo x="0" y="21221"/>
                <wp:lineTo x="21522" y="21221"/>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1085850"/>
                    </a:xfrm>
                    <a:prstGeom prst="rect">
                      <a:avLst/>
                    </a:prstGeom>
                    <a:noFill/>
                    <a:ln>
                      <a:noFill/>
                    </a:ln>
                  </pic:spPr>
                </pic:pic>
              </a:graphicData>
            </a:graphic>
          </wp:anchor>
        </w:drawing>
      </w:r>
    </w:p>
    <w:p w14:paraId="3F6AEAA2" w14:textId="77777777" w:rsidR="00CB7921" w:rsidRPr="00CB7921" w:rsidRDefault="00CB7921" w:rsidP="00CB7921"/>
    <w:p w14:paraId="03B81EB9" w14:textId="77777777" w:rsidR="00CB7921" w:rsidRPr="00CB7921" w:rsidRDefault="00CB7921" w:rsidP="00CB7921"/>
    <w:p w14:paraId="497F58D4" w14:textId="77777777" w:rsidR="00CB7921" w:rsidRPr="00CB7921" w:rsidRDefault="00CB7921" w:rsidP="00CB7921"/>
    <w:p w14:paraId="357F8AA4" w14:textId="77777777" w:rsidR="00CB7921" w:rsidRDefault="00CB7921" w:rsidP="00CB7921"/>
    <w:p w14:paraId="78F6964F" w14:textId="77777777" w:rsidR="00CB7921" w:rsidRDefault="00CB7921" w:rsidP="00CB7921">
      <w:pPr>
        <w:rPr>
          <w:b/>
          <w:sz w:val="24"/>
          <w:szCs w:val="24"/>
          <w:u w:val="single"/>
        </w:rPr>
      </w:pPr>
      <w:r>
        <w:rPr>
          <w:b/>
          <w:sz w:val="24"/>
          <w:szCs w:val="24"/>
          <w:u w:val="single"/>
        </w:rPr>
        <w:t>Aluminium Tennis Mobile System</w:t>
      </w:r>
      <w:r w:rsidRPr="00CB7921">
        <w:rPr>
          <w:b/>
          <w:sz w:val="24"/>
          <w:szCs w:val="24"/>
          <w:u w:val="single"/>
        </w:rPr>
        <w:t xml:space="preserve"> Installation Instructions</w:t>
      </w:r>
    </w:p>
    <w:p w14:paraId="26F141A6" w14:textId="75359D25" w:rsidR="00F036F5" w:rsidRPr="00EC7A8E" w:rsidRDefault="00EC7A8E" w:rsidP="00CB7921">
      <w:pPr>
        <w:rPr>
          <w:sz w:val="24"/>
          <w:szCs w:val="24"/>
        </w:rPr>
      </w:pPr>
      <w:r>
        <w:rPr>
          <w:sz w:val="24"/>
          <w:szCs w:val="24"/>
        </w:rPr>
        <w:t>The following instruction</w:t>
      </w:r>
      <w:r w:rsidR="00DF79F1">
        <w:rPr>
          <w:sz w:val="24"/>
          <w:szCs w:val="24"/>
        </w:rPr>
        <w:t>s must be followed to ensure</w:t>
      </w:r>
      <w:r w:rsidR="00295C25">
        <w:rPr>
          <w:sz w:val="24"/>
          <w:szCs w:val="24"/>
        </w:rPr>
        <w:t xml:space="preserve"> that</w:t>
      </w:r>
      <w:r w:rsidR="00DF79F1">
        <w:rPr>
          <w:sz w:val="24"/>
          <w:szCs w:val="24"/>
        </w:rPr>
        <w:t xml:space="preserve"> this</w:t>
      </w:r>
      <w:r>
        <w:rPr>
          <w:sz w:val="24"/>
          <w:szCs w:val="24"/>
        </w:rPr>
        <w:t xml:space="preserve"> Aluminium Tennis Mobile System is not damaged during installation and that </w:t>
      </w:r>
      <w:r w:rsidR="00DF79F1">
        <w:rPr>
          <w:sz w:val="24"/>
          <w:szCs w:val="24"/>
        </w:rPr>
        <w:t xml:space="preserve">all parts are </w:t>
      </w:r>
      <w:r>
        <w:rPr>
          <w:sz w:val="24"/>
          <w:szCs w:val="24"/>
        </w:rPr>
        <w:t>correctly</w:t>
      </w:r>
      <w:r w:rsidR="00DF79F1">
        <w:rPr>
          <w:sz w:val="24"/>
          <w:szCs w:val="24"/>
        </w:rPr>
        <w:t xml:space="preserve"> installed</w:t>
      </w:r>
      <w:r>
        <w:rPr>
          <w:sz w:val="24"/>
          <w:szCs w:val="24"/>
        </w:rPr>
        <w:t xml:space="preserve">. Mayfield Sports will not be held liable </w:t>
      </w:r>
      <w:r w:rsidR="00DF79F1">
        <w:rPr>
          <w:sz w:val="24"/>
          <w:szCs w:val="24"/>
        </w:rPr>
        <w:t xml:space="preserve">for any damage caused by incorrect or careless installation. </w:t>
      </w:r>
      <w:r w:rsidR="00507C01">
        <w:rPr>
          <w:sz w:val="24"/>
          <w:szCs w:val="24"/>
        </w:rPr>
        <w:t>If you have any questions regarding</w:t>
      </w:r>
      <w:r w:rsidR="00DF79F1">
        <w:rPr>
          <w:sz w:val="24"/>
          <w:szCs w:val="24"/>
        </w:rPr>
        <w:t xml:space="preserve"> installation or if any of the instructions are not clear to you, </w:t>
      </w:r>
      <w:r w:rsidR="00071E6D">
        <w:rPr>
          <w:sz w:val="24"/>
          <w:szCs w:val="24"/>
        </w:rPr>
        <w:t>please</w:t>
      </w:r>
      <w:r w:rsidR="00DF79F1">
        <w:rPr>
          <w:sz w:val="24"/>
          <w:szCs w:val="24"/>
        </w:rPr>
        <w:t xml:space="preserve"> contact us </w:t>
      </w:r>
      <w:r w:rsidR="00071E6D">
        <w:rPr>
          <w:sz w:val="24"/>
          <w:szCs w:val="24"/>
        </w:rPr>
        <w:t>phone:</w:t>
      </w:r>
      <w:r w:rsidR="00DF79F1">
        <w:rPr>
          <w:sz w:val="24"/>
          <w:szCs w:val="24"/>
        </w:rPr>
        <w:t xml:space="preserve"> 09</w:t>
      </w:r>
      <w:r w:rsidR="00687E74">
        <w:rPr>
          <w:sz w:val="24"/>
          <w:szCs w:val="24"/>
        </w:rPr>
        <w:t xml:space="preserve"> </w:t>
      </w:r>
      <w:r w:rsidR="00DF79F1">
        <w:rPr>
          <w:sz w:val="24"/>
          <w:szCs w:val="24"/>
        </w:rPr>
        <w:t>29</w:t>
      </w:r>
      <w:r w:rsidR="00687E74">
        <w:rPr>
          <w:sz w:val="24"/>
          <w:szCs w:val="24"/>
        </w:rPr>
        <w:t xml:space="preserve">4 9172/ </w:t>
      </w:r>
      <w:r w:rsidR="00071E6D">
        <w:rPr>
          <w:sz w:val="24"/>
          <w:szCs w:val="24"/>
        </w:rPr>
        <w:t>021 764 202</w:t>
      </w:r>
      <w:r w:rsidR="00DF79F1">
        <w:rPr>
          <w:sz w:val="24"/>
          <w:szCs w:val="24"/>
        </w:rPr>
        <w:t xml:space="preserve"> or</w:t>
      </w:r>
      <w:r w:rsidR="00071E6D">
        <w:rPr>
          <w:sz w:val="24"/>
          <w:szCs w:val="24"/>
        </w:rPr>
        <w:t xml:space="preserve"> email:</w:t>
      </w:r>
      <w:r w:rsidR="00687E74">
        <w:rPr>
          <w:sz w:val="24"/>
          <w:szCs w:val="24"/>
        </w:rPr>
        <w:t xml:space="preserve"> </w:t>
      </w:r>
      <w:r w:rsidR="00687E74">
        <w:rPr>
          <w:sz w:val="24"/>
          <w:szCs w:val="24"/>
        </w:rPr>
        <w:t>k</w:t>
      </w:r>
      <w:r w:rsidR="00687E74" w:rsidRPr="00DF79F1">
        <w:rPr>
          <w:sz w:val="24"/>
          <w:szCs w:val="24"/>
        </w:rPr>
        <w:t>evin@</w:t>
      </w:r>
      <w:r w:rsidR="00687E74">
        <w:rPr>
          <w:sz w:val="24"/>
          <w:szCs w:val="24"/>
        </w:rPr>
        <w:t>mayfieldsport</w:t>
      </w:r>
      <w:r w:rsidR="00687E74" w:rsidRPr="00DF79F1">
        <w:rPr>
          <w:sz w:val="24"/>
          <w:szCs w:val="24"/>
        </w:rPr>
        <w:t>s.co.nz</w:t>
      </w:r>
      <w:r w:rsidR="00687E74" w:rsidRPr="00687E74">
        <w:rPr>
          <w:sz w:val="24"/>
          <w:szCs w:val="24"/>
        </w:rPr>
        <w:t xml:space="preserve"> </w:t>
      </w:r>
    </w:p>
    <w:p w14:paraId="107034FB" w14:textId="3B9F1D2F" w:rsidR="00F036F5" w:rsidRDefault="00687E74" w:rsidP="00CB7921">
      <w:pPr>
        <w:rPr>
          <w:b/>
          <w:sz w:val="24"/>
          <w:szCs w:val="24"/>
          <w:u w:val="single"/>
        </w:rPr>
      </w:pPr>
      <w:r>
        <w:rPr>
          <w:noProof/>
          <w:sz w:val="24"/>
          <w:szCs w:val="24"/>
          <w:lang w:eastAsia="en-NZ"/>
        </w:rPr>
        <w:drawing>
          <wp:anchor distT="0" distB="0" distL="114300" distR="114300" simplePos="0" relativeHeight="251658752" behindDoc="1" locked="0" layoutInCell="1" allowOverlap="1" wp14:anchorId="7325872B" wp14:editId="50ADD892">
            <wp:simplePos x="0" y="0"/>
            <wp:positionH relativeFrom="column">
              <wp:posOffset>151823</wp:posOffset>
            </wp:positionH>
            <wp:positionV relativeFrom="paragraph">
              <wp:posOffset>266527</wp:posOffset>
            </wp:positionV>
            <wp:extent cx="5187950" cy="1905000"/>
            <wp:effectExtent l="19050" t="0" r="0" b="0"/>
            <wp:wrapTight wrapText="bothSides">
              <wp:wrapPolygon edited="0">
                <wp:start x="-79" y="0"/>
                <wp:lineTo x="-79" y="21384"/>
                <wp:lineTo x="21574" y="21384"/>
                <wp:lineTo x="21574" y="0"/>
                <wp:lineTo x="-79" y="0"/>
              </wp:wrapPolygon>
            </wp:wrapTight>
            <wp:docPr id="3" name="Picture 1" descr="http://www.tennisnets.co.nz/uploads/Products/product_92/aluminium_long_549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nets.co.nz/uploads/Products/product_92/aluminium_long_549x265.jpg"/>
                    <pic:cNvPicPr>
                      <a:picLocks noChangeAspect="1" noChangeArrowheads="1"/>
                    </pic:cNvPicPr>
                  </pic:nvPicPr>
                  <pic:blipFill>
                    <a:blip r:embed="rId6" cstate="print"/>
                    <a:srcRect/>
                    <a:stretch>
                      <a:fillRect/>
                    </a:stretch>
                  </pic:blipFill>
                  <pic:spPr bwMode="auto">
                    <a:xfrm>
                      <a:off x="0" y="0"/>
                      <a:ext cx="5187950" cy="1905000"/>
                    </a:xfrm>
                    <a:prstGeom prst="rect">
                      <a:avLst/>
                    </a:prstGeom>
                    <a:noFill/>
                    <a:ln w="9525">
                      <a:noFill/>
                      <a:miter lim="800000"/>
                      <a:headEnd/>
                      <a:tailEnd/>
                    </a:ln>
                  </pic:spPr>
                </pic:pic>
              </a:graphicData>
            </a:graphic>
          </wp:anchor>
        </w:drawing>
      </w:r>
    </w:p>
    <w:p w14:paraId="3BAD3316" w14:textId="2FB13085" w:rsidR="00BB0907" w:rsidRDefault="00BB0907" w:rsidP="003F5FAC">
      <w:pPr>
        <w:rPr>
          <w:b/>
          <w:sz w:val="24"/>
          <w:szCs w:val="24"/>
          <w:u w:val="single"/>
        </w:rPr>
      </w:pPr>
    </w:p>
    <w:p w14:paraId="7E8DABC7" w14:textId="77777777" w:rsidR="00BB0907" w:rsidRDefault="00BB0907" w:rsidP="003F5FAC">
      <w:pPr>
        <w:rPr>
          <w:b/>
          <w:sz w:val="24"/>
          <w:szCs w:val="24"/>
          <w:u w:val="single"/>
        </w:rPr>
      </w:pPr>
    </w:p>
    <w:p w14:paraId="1C03FADD" w14:textId="77777777" w:rsidR="00BB0907" w:rsidRDefault="00BB0907" w:rsidP="003F5FAC">
      <w:pPr>
        <w:rPr>
          <w:b/>
          <w:sz w:val="24"/>
          <w:szCs w:val="24"/>
          <w:u w:val="single"/>
        </w:rPr>
      </w:pPr>
    </w:p>
    <w:p w14:paraId="5FBBB6A4" w14:textId="77777777" w:rsidR="00BB0907" w:rsidRDefault="00BB0907" w:rsidP="003F5FAC">
      <w:pPr>
        <w:rPr>
          <w:b/>
          <w:sz w:val="24"/>
          <w:szCs w:val="24"/>
          <w:u w:val="single"/>
        </w:rPr>
      </w:pPr>
    </w:p>
    <w:p w14:paraId="3F5AA0EC" w14:textId="77777777" w:rsidR="00DF79F1" w:rsidRDefault="00DF79F1" w:rsidP="003F5FAC">
      <w:pPr>
        <w:rPr>
          <w:b/>
          <w:sz w:val="24"/>
          <w:szCs w:val="24"/>
          <w:u w:val="single"/>
        </w:rPr>
      </w:pPr>
    </w:p>
    <w:p w14:paraId="12DC546E" w14:textId="77777777" w:rsidR="00150FFE" w:rsidRDefault="00EC7A8E" w:rsidP="003F5FAC">
      <w:pPr>
        <w:rPr>
          <w:b/>
          <w:sz w:val="24"/>
          <w:szCs w:val="24"/>
          <w:u w:val="single"/>
        </w:rPr>
      </w:pPr>
      <w:r>
        <w:rPr>
          <w:b/>
          <w:sz w:val="24"/>
          <w:szCs w:val="24"/>
          <w:u w:val="single"/>
        </w:rPr>
        <w:t>Equipment</w:t>
      </w:r>
      <w:r w:rsidR="00150FFE">
        <w:rPr>
          <w:b/>
          <w:sz w:val="24"/>
          <w:szCs w:val="24"/>
          <w:u w:val="single"/>
        </w:rPr>
        <w:t xml:space="preserve"> Checklist</w:t>
      </w:r>
    </w:p>
    <w:p w14:paraId="299FB982" w14:textId="77777777" w:rsidR="003F5FAC" w:rsidRPr="003F5FAC" w:rsidRDefault="003F5FAC" w:rsidP="003F5FAC">
      <w:pPr>
        <w:pStyle w:val="ListParagraph"/>
        <w:numPr>
          <w:ilvl w:val="0"/>
          <w:numId w:val="2"/>
        </w:numPr>
        <w:rPr>
          <w:b/>
          <w:sz w:val="24"/>
          <w:szCs w:val="24"/>
          <w:u w:val="single"/>
        </w:rPr>
      </w:pPr>
      <w:r>
        <w:rPr>
          <w:sz w:val="24"/>
          <w:szCs w:val="24"/>
        </w:rPr>
        <w:t>1x Tennis Post with Winder</w:t>
      </w:r>
    </w:p>
    <w:p w14:paraId="6F9C76E2" w14:textId="77777777" w:rsidR="003F5FAC" w:rsidRPr="003F5FAC" w:rsidRDefault="003F5FAC" w:rsidP="003F5FAC">
      <w:pPr>
        <w:pStyle w:val="ListParagraph"/>
        <w:numPr>
          <w:ilvl w:val="0"/>
          <w:numId w:val="2"/>
        </w:numPr>
        <w:rPr>
          <w:b/>
          <w:sz w:val="24"/>
          <w:szCs w:val="24"/>
          <w:u w:val="single"/>
        </w:rPr>
      </w:pPr>
      <w:r>
        <w:rPr>
          <w:sz w:val="24"/>
          <w:szCs w:val="24"/>
        </w:rPr>
        <w:t>1x Tennis Post with Cable Attachment</w:t>
      </w:r>
    </w:p>
    <w:p w14:paraId="6089A0F4" w14:textId="77777777" w:rsidR="003F5FAC" w:rsidRPr="003F5FAC" w:rsidRDefault="003F5FAC" w:rsidP="003F5FAC">
      <w:pPr>
        <w:pStyle w:val="ListParagraph"/>
        <w:numPr>
          <w:ilvl w:val="0"/>
          <w:numId w:val="2"/>
        </w:numPr>
        <w:rPr>
          <w:b/>
          <w:sz w:val="24"/>
          <w:szCs w:val="24"/>
          <w:u w:val="single"/>
        </w:rPr>
      </w:pPr>
      <w:r>
        <w:rPr>
          <w:sz w:val="24"/>
          <w:szCs w:val="24"/>
        </w:rPr>
        <w:t>2x End Stands (with two wheels attached)</w:t>
      </w:r>
    </w:p>
    <w:p w14:paraId="1AF09D5D" w14:textId="77777777" w:rsidR="003F5FAC" w:rsidRPr="003F5FAC" w:rsidRDefault="003F5FAC" w:rsidP="003F5FAC">
      <w:pPr>
        <w:pStyle w:val="ListParagraph"/>
        <w:numPr>
          <w:ilvl w:val="0"/>
          <w:numId w:val="2"/>
        </w:numPr>
        <w:rPr>
          <w:b/>
          <w:sz w:val="24"/>
          <w:szCs w:val="24"/>
          <w:u w:val="single"/>
        </w:rPr>
      </w:pPr>
      <w:r>
        <w:rPr>
          <w:sz w:val="24"/>
          <w:szCs w:val="24"/>
        </w:rPr>
        <w:t>4x Stand Weights</w:t>
      </w:r>
    </w:p>
    <w:p w14:paraId="1BD1C1C5" w14:textId="77777777" w:rsidR="003F5FAC" w:rsidRPr="003F5FAC" w:rsidRDefault="003F5FAC" w:rsidP="003F5FAC">
      <w:pPr>
        <w:pStyle w:val="ListParagraph"/>
        <w:numPr>
          <w:ilvl w:val="0"/>
          <w:numId w:val="2"/>
        </w:numPr>
        <w:rPr>
          <w:b/>
          <w:sz w:val="24"/>
          <w:szCs w:val="24"/>
          <w:u w:val="single"/>
        </w:rPr>
      </w:pPr>
      <w:r>
        <w:rPr>
          <w:sz w:val="24"/>
          <w:szCs w:val="24"/>
        </w:rPr>
        <w:t>2x Outer Beams (with hole underneath for feet)</w:t>
      </w:r>
    </w:p>
    <w:p w14:paraId="590352E5" w14:textId="77777777" w:rsidR="003F5FAC" w:rsidRPr="003F5FAC" w:rsidRDefault="003F5FAC" w:rsidP="003F5FAC">
      <w:pPr>
        <w:pStyle w:val="ListParagraph"/>
        <w:numPr>
          <w:ilvl w:val="0"/>
          <w:numId w:val="2"/>
        </w:numPr>
        <w:rPr>
          <w:b/>
          <w:sz w:val="24"/>
          <w:szCs w:val="24"/>
          <w:u w:val="single"/>
        </w:rPr>
      </w:pPr>
      <w:r>
        <w:rPr>
          <w:sz w:val="24"/>
          <w:szCs w:val="24"/>
        </w:rPr>
        <w:t>1x Middle Beam (with one wheel attached)</w:t>
      </w:r>
    </w:p>
    <w:p w14:paraId="6F8FFB19" w14:textId="77777777" w:rsidR="003F5FAC" w:rsidRPr="003F5FAC" w:rsidRDefault="003F5FAC" w:rsidP="003F5FAC">
      <w:pPr>
        <w:pStyle w:val="ListParagraph"/>
        <w:numPr>
          <w:ilvl w:val="0"/>
          <w:numId w:val="2"/>
        </w:numPr>
        <w:rPr>
          <w:b/>
          <w:sz w:val="24"/>
          <w:szCs w:val="24"/>
          <w:u w:val="single"/>
        </w:rPr>
      </w:pPr>
      <w:r>
        <w:rPr>
          <w:sz w:val="24"/>
          <w:szCs w:val="24"/>
        </w:rPr>
        <w:t>4x Support Braces</w:t>
      </w:r>
    </w:p>
    <w:p w14:paraId="01A0DB1B" w14:textId="77777777" w:rsidR="003F5FAC" w:rsidRPr="003F5FAC" w:rsidRDefault="003F5FAC" w:rsidP="003F5FAC">
      <w:pPr>
        <w:pStyle w:val="ListParagraph"/>
        <w:numPr>
          <w:ilvl w:val="0"/>
          <w:numId w:val="2"/>
        </w:numPr>
        <w:rPr>
          <w:b/>
          <w:sz w:val="24"/>
          <w:szCs w:val="24"/>
          <w:u w:val="single"/>
        </w:rPr>
      </w:pPr>
      <w:r>
        <w:rPr>
          <w:sz w:val="24"/>
          <w:szCs w:val="24"/>
        </w:rPr>
        <w:t xml:space="preserve">4x </w:t>
      </w:r>
      <w:r w:rsidR="00A77A44">
        <w:rPr>
          <w:sz w:val="24"/>
          <w:szCs w:val="24"/>
        </w:rPr>
        <w:t>Bolts (</w:t>
      </w:r>
      <w:r>
        <w:rPr>
          <w:sz w:val="24"/>
          <w:szCs w:val="24"/>
        </w:rPr>
        <w:t>135mm</w:t>
      </w:r>
      <w:r w:rsidR="00A77A44">
        <w:rPr>
          <w:sz w:val="24"/>
          <w:szCs w:val="24"/>
        </w:rPr>
        <w:t xml:space="preserve"> x 19mm with washers) </w:t>
      </w:r>
      <w:r>
        <w:rPr>
          <w:sz w:val="24"/>
          <w:szCs w:val="24"/>
        </w:rPr>
        <w:t>longer</w:t>
      </w:r>
    </w:p>
    <w:p w14:paraId="13025960" w14:textId="77777777" w:rsidR="003F5FAC" w:rsidRPr="003F5FAC" w:rsidRDefault="003F5FAC" w:rsidP="003F5FAC">
      <w:pPr>
        <w:pStyle w:val="ListParagraph"/>
        <w:numPr>
          <w:ilvl w:val="0"/>
          <w:numId w:val="2"/>
        </w:numPr>
        <w:rPr>
          <w:b/>
          <w:sz w:val="24"/>
          <w:szCs w:val="24"/>
          <w:u w:val="single"/>
        </w:rPr>
      </w:pPr>
      <w:r>
        <w:rPr>
          <w:sz w:val="24"/>
          <w:szCs w:val="24"/>
        </w:rPr>
        <w:t xml:space="preserve">6x </w:t>
      </w:r>
      <w:r w:rsidR="00A77A44">
        <w:rPr>
          <w:sz w:val="24"/>
          <w:szCs w:val="24"/>
        </w:rPr>
        <w:t>Bolts (</w:t>
      </w:r>
      <w:r>
        <w:rPr>
          <w:sz w:val="24"/>
          <w:szCs w:val="24"/>
        </w:rPr>
        <w:t xml:space="preserve">95mm </w:t>
      </w:r>
      <w:r w:rsidR="00A77A44">
        <w:rPr>
          <w:sz w:val="24"/>
          <w:szCs w:val="24"/>
        </w:rPr>
        <w:t>x 19mm with washers) shorter</w:t>
      </w:r>
    </w:p>
    <w:p w14:paraId="5C2B850D" w14:textId="77777777" w:rsidR="003F5FAC" w:rsidRPr="003F5FAC" w:rsidRDefault="00A77A44" w:rsidP="003F5FAC">
      <w:pPr>
        <w:pStyle w:val="ListParagraph"/>
        <w:numPr>
          <w:ilvl w:val="0"/>
          <w:numId w:val="2"/>
        </w:numPr>
        <w:rPr>
          <w:b/>
          <w:sz w:val="24"/>
          <w:szCs w:val="24"/>
          <w:u w:val="single"/>
        </w:rPr>
      </w:pPr>
      <w:r>
        <w:rPr>
          <w:sz w:val="24"/>
          <w:szCs w:val="24"/>
        </w:rPr>
        <w:t>6x Feet (27mm nut)</w:t>
      </w:r>
    </w:p>
    <w:p w14:paraId="0C9C2C83" w14:textId="77777777" w:rsidR="003F5FAC" w:rsidRPr="003F5FAC" w:rsidRDefault="003F5FAC" w:rsidP="003F5FAC">
      <w:pPr>
        <w:pStyle w:val="ListParagraph"/>
        <w:numPr>
          <w:ilvl w:val="0"/>
          <w:numId w:val="2"/>
        </w:numPr>
        <w:rPr>
          <w:b/>
          <w:sz w:val="24"/>
          <w:szCs w:val="24"/>
          <w:u w:val="single"/>
        </w:rPr>
      </w:pPr>
      <w:r>
        <w:rPr>
          <w:sz w:val="24"/>
          <w:szCs w:val="24"/>
        </w:rPr>
        <w:t>1x Tennis Net</w:t>
      </w:r>
      <w:r w:rsidR="00A77A44">
        <w:rPr>
          <w:sz w:val="24"/>
          <w:szCs w:val="24"/>
        </w:rPr>
        <w:t xml:space="preserve"> 42 Feet</w:t>
      </w:r>
    </w:p>
    <w:p w14:paraId="5E646538" w14:textId="77777777" w:rsidR="003F5FAC" w:rsidRPr="003F5FAC" w:rsidRDefault="003F5FAC" w:rsidP="003F5FAC">
      <w:pPr>
        <w:pStyle w:val="ListParagraph"/>
        <w:numPr>
          <w:ilvl w:val="0"/>
          <w:numId w:val="2"/>
        </w:numPr>
        <w:rPr>
          <w:b/>
          <w:sz w:val="24"/>
          <w:szCs w:val="24"/>
          <w:u w:val="single"/>
        </w:rPr>
      </w:pPr>
      <w:r>
        <w:rPr>
          <w:sz w:val="24"/>
          <w:szCs w:val="24"/>
        </w:rPr>
        <w:t>1x Centre Band</w:t>
      </w:r>
    </w:p>
    <w:p w14:paraId="4C8C080F" w14:textId="77777777" w:rsidR="003F5FAC" w:rsidRPr="00FE2271" w:rsidRDefault="00AB339E" w:rsidP="003F5FAC">
      <w:pPr>
        <w:pStyle w:val="ListParagraph"/>
        <w:numPr>
          <w:ilvl w:val="0"/>
          <w:numId w:val="2"/>
        </w:numPr>
        <w:rPr>
          <w:b/>
          <w:sz w:val="24"/>
          <w:szCs w:val="24"/>
          <w:u w:val="single"/>
        </w:rPr>
      </w:pPr>
      <w:r>
        <w:rPr>
          <w:sz w:val="24"/>
          <w:szCs w:val="24"/>
        </w:rPr>
        <w:lastRenderedPageBreak/>
        <w:t>1x D</w:t>
      </w:r>
      <w:r w:rsidR="003F5FAC">
        <w:rPr>
          <w:sz w:val="24"/>
          <w:szCs w:val="24"/>
        </w:rPr>
        <w:t xml:space="preserve"> Bolt</w:t>
      </w:r>
    </w:p>
    <w:p w14:paraId="331E04D0" w14:textId="77777777" w:rsidR="00FE2271" w:rsidRPr="003F5FAC" w:rsidRDefault="00FE2271" w:rsidP="003F5FAC">
      <w:pPr>
        <w:pStyle w:val="ListParagraph"/>
        <w:numPr>
          <w:ilvl w:val="0"/>
          <w:numId w:val="2"/>
        </w:numPr>
        <w:rPr>
          <w:b/>
          <w:sz w:val="24"/>
          <w:szCs w:val="24"/>
          <w:u w:val="single"/>
        </w:rPr>
      </w:pPr>
      <w:r>
        <w:rPr>
          <w:sz w:val="24"/>
          <w:szCs w:val="24"/>
        </w:rPr>
        <w:t>6x Cable Ties</w:t>
      </w:r>
    </w:p>
    <w:p w14:paraId="21AB5F7A" w14:textId="77777777" w:rsidR="008B3A7E" w:rsidRDefault="008B3A7E" w:rsidP="003F5FAC">
      <w:pPr>
        <w:rPr>
          <w:b/>
          <w:sz w:val="24"/>
          <w:szCs w:val="24"/>
          <w:u w:val="single"/>
        </w:rPr>
      </w:pPr>
    </w:p>
    <w:p w14:paraId="467AA2D6" w14:textId="77777777" w:rsidR="003F5FAC" w:rsidRDefault="003F5FAC" w:rsidP="003F5FAC">
      <w:pPr>
        <w:rPr>
          <w:b/>
          <w:sz w:val="24"/>
          <w:szCs w:val="24"/>
          <w:u w:val="single"/>
        </w:rPr>
      </w:pPr>
      <w:r>
        <w:rPr>
          <w:b/>
          <w:sz w:val="24"/>
          <w:szCs w:val="24"/>
          <w:u w:val="single"/>
        </w:rPr>
        <w:t>Tools Required</w:t>
      </w:r>
    </w:p>
    <w:p w14:paraId="69C5CB93" w14:textId="77777777" w:rsidR="003F5FAC" w:rsidRPr="00FE2271" w:rsidRDefault="003F5FAC" w:rsidP="003F5FAC">
      <w:pPr>
        <w:pStyle w:val="ListParagraph"/>
        <w:numPr>
          <w:ilvl w:val="0"/>
          <w:numId w:val="3"/>
        </w:numPr>
        <w:rPr>
          <w:b/>
          <w:sz w:val="24"/>
          <w:szCs w:val="24"/>
          <w:u w:val="single"/>
        </w:rPr>
      </w:pPr>
      <w:r>
        <w:rPr>
          <w:sz w:val="24"/>
          <w:szCs w:val="24"/>
        </w:rPr>
        <w:t xml:space="preserve">1x </w:t>
      </w:r>
      <w:r w:rsidR="00A77A44">
        <w:rPr>
          <w:sz w:val="24"/>
          <w:szCs w:val="24"/>
        </w:rPr>
        <w:t>8mm Allen Key (</w:t>
      </w:r>
      <w:r w:rsidR="00A77A44" w:rsidRPr="00476512">
        <w:rPr>
          <w:b/>
          <w:sz w:val="24"/>
          <w:szCs w:val="24"/>
        </w:rPr>
        <w:t>included with bolts</w:t>
      </w:r>
      <w:r w:rsidR="00A77A44">
        <w:rPr>
          <w:sz w:val="24"/>
          <w:szCs w:val="24"/>
        </w:rPr>
        <w:t>)</w:t>
      </w:r>
    </w:p>
    <w:p w14:paraId="641FAC74" w14:textId="77777777" w:rsidR="00FE2271" w:rsidRPr="003D5FFF" w:rsidRDefault="00FE2271" w:rsidP="003F5FAC">
      <w:pPr>
        <w:pStyle w:val="ListParagraph"/>
        <w:numPr>
          <w:ilvl w:val="0"/>
          <w:numId w:val="3"/>
        </w:numPr>
        <w:rPr>
          <w:b/>
          <w:sz w:val="24"/>
          <w:szCs w:val="24"/>
          <w:u w:val="single"/>
        </w:rPr>
      </w:pPr>
      <w:r>
        <w:rPr>
          <w:sz w:val="24"/>
          <w:szCs w:val="24"/>
        </w:rPr>
        <w:t>1x 19mm spanner (</w:t>
      </w:r>
      <w:r w:rsidRPr="00476512">
        <w:rPr>
          <w:b/>
          <w:sz w:val="24"/>
          <w:szCs w:val="24"/>
        </w:rPr>
        <w:t>included with bolts</w:t>
      </w:r>
      <w:r>
        <w:rPr>
          <w:sz w:val="24"/>
          <w:szCs w:val="24"/>
        </w:rPr>
        <w:t>)</w:t>
      </w:r>
    </w:p>
    <w:p w14:paraId="2E27C71E" w14:textId="77777777" w:rsidR="003D5FFF" w:rsidRPr="003D5FFF" w:rsidRDefault="003D5FFF" w:rsidP="003D5FFF">
      <w:pPr>
        <w:pStyle w:val="ListParagraph"/>
        <w:numPr>
          <w:ilvl w:val="0"/>
          <w:numId w:val="3"/>
        </w:numPr>
        <w:rPr>
          <w:b/>
          <w:sz w:val="24"/>
          <w:szCs w:val="24"/>
          <w:u w:val="single"/>
        </w:rPr>
      </w:pPr>
      <w:r w:rsidRPr="003D5FFF">
        <w:rPr>
          <w:sz w:val="24"/>
          <w:szCs w:val="24"/>
        </w:rPr>
        <w:t xml:space="preserve">1x 30mm Crescent </w:t>
      </w:r>
    </w:p>
    <w:p w14:paraId="470E8FBB" w14:textId="77777777" w:rsidR="00A77A44" w:rsidRPr="00A77A44" w:rsidRDefault="00A77A44" w:rsidP="003F5FAC">
      <w:pPr>
        <w:pStyle w:val="ListParagraph"/>
        <w:numPr>
          <w:ilvl w:val="0"/>
          <w:numId w:val="3"/>
        </w:numPr>
        <w:rPr>
          <w:b/>
          <w:sz w:val="24"/>
          <w:szCs w:val="24"/>
          <w:u w:val="single"/>
        </w:rPr>
      </w:pPr>
      <w:r>
        <w:rPr>
          <w:sz w:val="24"/>
          <w:szCs w:val="24"/>
        </w:rPr>
        <w:t>1x Philips Screw Driver</w:t>
      </w:r>
    </w:p>
    <w:p w14:paraId="14ACDDDD" w14:textId="77777777" w:rsidR="000F184A" w:rsidRPr="000F184A" w:rsidRDefault="00BE591C" w:rsidP="003F5FAC">
      <w:pPr>
        <w:pStyle w:val="ListParagraph"/>
        <w:numPr>
          <w:ilvl w:val="0"/>
          <w:numId w:val="3"/>
        </w:numPr>
        <w:rPr>
          <w:b/>
          <w:sz w:val="24"/>
          <w:szCs w:val="24"/>
          <w:u w:val="single"/>
        </w:rPr>
      </w:pPr>
      <w:r>
        <w:rPr>
          <w:sz w:val="24"/>
          <w:szCs w:val="24"/>
        </w:rPr>
        <w:t xml:space="preserve">1x </w:t>
      </w:r>
      <w:r w:rsidR="000F184A">
        <w:rPr>
          <w:sz w:val="24"/>
          <w:szCs w:val="24"/>
        </w:rPr>
        <w:t>Wire Cutters</w:t>
      </w:r>
      <w:r w:rsidR="00D878FA">
        <w:rPr>
          <w:sz w:val="24"/>
          <w:szCs w:val="24"/>
        </w:rPr>
        <w:t>/Hacksaw/</w:t>
      </w:r>
      <w:r>
        <w:rPr>
          <w:sz w:val="24"/>
          <w:szCs w:val="24"/>
        </w:rPr>
        <w:t>Pliers</w:t>
      </w:r>
    </w:p>
    <w:p w14:paraId="46C83476" w14:textId="77777777" w:rsidR="000F184A" w:rsidRPr="00FE2271" w:rsidRDefault="000F184A" w:rsidP="000F184A">
      <w:pPr>
        <w:pStyle w:val="ListParagraph"/>
        <w:numPr>
          <w:ilvl w:val="0"/>
          <w:numId w:val="3"/>
        </w:numPr>
        <w:rPr>
          <w:b/>
          <w:sz w:val="24"/>
          <w:szCs w:val="24"/>
          <w:u w:val="single"/>
        </w:rPr>
      </w:pPr>
      <w:r>
        <w:rPr>
          <w:sz w:val="24"/>
          <w:szCs w:val="24"/>
        </w:rPr>
        <w:t>1x Scissors</w:t>
      </w:r>
      <w:r w:rsidR="00FE2271">
        <w:rPr>
          <w:sz w:val="24"/>
          <w:szCs w:val="24"/>
        </w:rPr>
        <w:t xml:space="preserve"> </w:t>
      </w:r>
    </w:p>
    <w:p w14:paraId="09917028" w14:textId="77777777" w:rsidR="00A77A44" w:rsidRPr="00737CD9" w:rsidRDefault="00A77A44" w:rsidP="003F5FAC">
      <w:pPr>
        <w:pStyle w:val="ListParagraph"/>
        <w:numPr>
          <w:ilvl w:val="0"/>
          <w:numId w:val="3"/>
        </w:numPr>
        <w:rPr>
          <w:b/>
          <w:sz w:val="24"/>
          <w:szCs w:val="24"/>
          <w:u w:val="single"/>
        </w:rPr>
      </w:pPr>
      <w:r w:rsidRPr="003D5FFF">
        <w:rPr>
          <w:sz w:val="24"/>
          <w:szCs w:val="24"/>
        </w:rPr>
        <w:t xml:space="preserve">1x Rubber Mallet </w:t>
      </w:r>
      <w:r w:rsidR="00BE591C" w:rsidRPr="003D5FFF">
        <w:rPr>
          <w:sz w:val="24"/>
          <w:szCs w:val="24"/>
        </w:rPr>
        <w:t>(optional</w:t>
      </w:r>
      <w:r w:rsidR="00522C67">
        <w:rPr>
          <w:b/>
          <w:sz w:val="24"/>
          <w:szCs w:val="24"/>
          <w:u w:val="single"/>
        </w:rPr>
        <w:t>)</w:t>
      </w:r>
    </w:p>
    <w:p w14:paraId="2B88677A" w14:textId="77777777" w:rsidR="000F184A" w:rsidRDefault="000F184A" w:rsidP="00FE2271">
      <w:pPr>
        <w:rPr>
          <w:b/>
          <w:sz w:val="24"/>
          <w:szCs w:val="24"/>
          <w:u w:val="single"/>
        </w:rPr>
      </w:pPr>
      <w:r>
        <w:rPr>
          <w:b/>
          <w:sz w:val="24"/>
          <w:szCs w:val="24"/>
          <w:u w:val="single"/>
        </w:rPr>
        <w:t>Step One:</w:t>
      </w:r>
      <w:r w:rsidR="004109DE">
        <w:rPr>
          <w:b/>
          <w:sz w:val="24"/>
          <w:szCs w:val="24"/>
          <w:u w:val="single"/>
        </w:rPr>
        <w:t xml:space="preserve"> Preparation</w:t>
      </w:r>
    </w:p>
    <w:p w14:paraId="2AF68EF6" w14:textId="77777777" w:rsidR="000F184A" w:rsidRDefault="000F184A" w:rsidP="000F184A">
      <w:pPr>
        <w:ind w:left="360"/>
        <w:rPr>
          <w:sz w:val="24"/>
          <w:szCs w:val="24"/>
        </w:rPr>
      </w:pPr>
      <w:r>
        <w:rPr>
          <w:sz w:val="24"/>
          <w:szCs w:val="24"/>
        </w:rPr>
        <w:t xml:space="preserve">Remove plastic bubble wrap from all items while being careful not to scratch the black powder coating of the aluminium. Check </w:t>
      </w:r>
      <w:r w:rsidR="00BE591C">
        <w:rPr>
          <w:sz w:val="24"/>
          <w:szCs w:val="24"/>
        </w:rPr>
        <w:t>that all items on the Equipment Checklist have been delivered.</w:t>
      </w:r>
    </w:p>
    <w:p w14:paraId="4FD72C76" w14:textId="77777777" w:rsidR="00BE591C" w:rsidRPr="00BE591C" w:rsidRDefault="00BE591C" w:rsidP="00FE2271">
      <w:pPr>
        <w:rPr>
          <w:b/>
          <w:sz w:val="24"/>
          <w:szCs w:val="24"/>
          <w:u w:val="single"/>
        </w:rPr>
      </w:pPr>
      <w:r w:rsidRPr="00BE591C">
        <w:rPr>
          <w:b/>
          <w:sz w:val="24"/>
          <w:szCs w:val="24"/>
          <w:u w:val="single"/>
        </w:rPr>
        <w:t>Step Two:</w:t>
      </w:r>
      <w:r w:rsidR="004109DE">
        <w:rPr>
          <w:b/>
          <w:sz w:val="24"/>
          <w:szCs w:val="24"/>
          <w:u w:val="single"/>
        </w:rPr>
        <w:t xml:space="preserve"> Preparation</w:t>
      </w:r>
    </w:p>
    <w:p w14:paraId="0CD19472" w14:textId="77777777" w:rsidR="004109DE" w:rsidRDefault="00F036F5" w:rsidP="000F184A">
      <w:pPr>
        <w:ind w:left="360"/>
        <w:rPr>
          <w:sz w:val="24"/>
          <w:szCs w:val="24"/>
        </w:rPr>
      </w:pPr>
      <w:r>
        <w:rPr>
          <w:sz w:val="24"/>
          <w:szCs w:val="24"/>
        </w:rPr>
        <w:t xml:space="preserve">Place all hardware in the position that it will be in when the mobile system is constructed (see below). Place the two end stands at each end, place the outer beams </w:t>
      </w:r>
      <w:r w:rsidR="004109DE">
        <w:rPr>
          <w:sz w:val="24"/>
          <w:szCs w:val="24"/>
        </w:rPr>
        <w:t>from the edge of the court in, and the middle beam (with wheel attached) in the middle of the court.</w:t>
      </w:r>
    </w:p>
    <w:p w14:paraId="5F388A44" w14:textId="77777777" w:rsidR="00F036F5" w:rsidRDefault="00DE095F" w:rsidP="000F184A">
      <w:pPr>
        <w:ind w:left="360"/>
        <w:rPr>
          <w:sz w:val="24"/>
          <w:szCs w:val="24"/>
        </w:rPr>
      </w:pPr>
      <w:r>
        <w:rPr>
          <w:noProof/>
          <w:sz w:val="24"/>
          <w:szCs w:val="24"/>
          <w:lang w:eastAsia="en-NZ"/>
        </w:rPr>
        <w:drawing>
          <wp:anchor distT="0" distB="0" distL="114300" distR="114300" simplePos="0" relativeHeight="251663360" behindDoc="0" locked="0" layoutInCell="1" allowOverlap="1" wp14:anchorId="28920E82" wp14:editId="06434CBA">
            <wp:simplePos x="0" y="0"/>
            <wp:positionH relativeFrom="column">
              <wp:posOffset>-57150</wp:posOffset>
            </wp:positionH>
            <wp:positionV relativeFrom="paragraph">
              <wp:posOffset>447675</wp:posOffset>
            </wp:positionV>
            <wp:extent cx="5797550" cy="2400300"/>
            <wp:effectExtent l="19050" t="0" r="0" b="0"/>
            <wp:wrapSquare wrapText="bothSides"/>
            <wp:docPr id="2" name="Picture 1" descr="http://www.tennisnets.co.nz/uploads/Products/product_92/aluminium_long_549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nets.co.nz/uploads/Products/product_92/aluminium_long_549x265.jpg"/>
                    <pic:cNvPicPr>
                      <a:picLocks noChangeAspect="1" noChangeArrowheads="1"/>
                    </pic:cNvPicPr>
                  </pic:nvPicPr>
                  <pic:blipFill>
                    <a:blip r:embed="rId6" cstate="print"/>
                    <a:srcRect/>
                    <a:stretch>
                      <a:fillRect/>
                    </a:stretch>
                  </pic:blipFill>
                  <pic:spPr bwMode="auto">
                    <a:xfrm>
                      <a:off x="0" y="0"/>
                      <a:ext cx="5797550" cy="2400300"/>
                    </a:xfrm>
                    <a:prstGeom prst="rect">
                      <a:avLst/>
                    </a:prstGeom>
                    <a:noFill/>
                    <a:ln w="9525">
                      <a:noFill/>
                      <a:miter lim="800000"/>
                      <a:headEnd/>
                      <a:tailEnd/>
                    </a:ln>
                  </pic:spPr>
                </pic:pic>
              </a:graphicData>
            </a:graphic>
          </wp:anchor>
        </w:drawing>
      </w:r>
    </w:p>
    <w:p w14:paraId="171D3D07" w14:textId="77777777" w:rsidR="00DE095F" w:rsidRDefault="004109DE" w:rsidP="00DE095F">
      <w:pPr>
        <w:ind w:left="360"/>
        <w:rPr>
          <w:b/>
          <w:sz w:val="24"/>
          <w:szCs w:val="24"/>
          <w:u w:val="single"/>
        </w:rPr>
      </w:pPr>
      <w:r>
        <w:rPr>
          <w:sz w:val="24"/>
          <w:szCs w:val="24"/>
        </w:rPr>
        <w:br/>
      </w:r>
    </w:p>
    <w:p w14:paraId="57BB05B7" w14:textId="77777777" w:rsidR="003D5FFF" w:rsidRDefault="003D5FFF" w:rsidP="00717E22">
      <w:pPr>
        <w:tabs>
          <w:tab w:val="left" w:pos="1360"/>
        </w:tabs>
        <w:rPr>
          <w:b/>
          <w:sz w:val="24"/>
          <w:szCs w:val="24"/>
          <w:u w:val="single"/>
        </w:rPr>
      </w:pPr>
    </w:p>
    <w:p w14:paraId="3CD724F5" w14:textId="77777777" w:rsidR="003D5FFF" w:rsidRDefault="003D5FFF" w:rsidP="00717E22">
      <w:pPr>
        <w:tabs>
          <w:tab w:val="left" w:pos="1360"/>
        </w:tabs>
        <w:rPr>
          <w:b/>
          <w:sz w:val="24"/>
          <w:szCs w:val="24"/>
          <w:u w:val="single"/>
        </w:rPr>
      </w:pPr>
    </w:p>
    <w:p w14:paraId="24B19EED" w14:textId="77777777" w:rsidR="004109DE" w:rsidRDefault="00717E22" w:rsidP="00717E22">
      <w:pPr>
        <w:tabs>
          <w:tab w:val="left" w:pos="1360"/>
        </w:tabs>
        <w:rPr>
          <w:b/>
          <w:sz w:val="24"/>
          <w:szCs w:val="24"/>
          <w:u w:val="single"/>
        </w:rPr>
      </w:pPr>
      <w:r>
        <w:rPr>
          <w:b/>
          <w:sz w:val="24"/>
          <w:szCs w:val="24"/>
          <w:u w:val="single"/>
        </w:rPr>
        <w:t xml:space="preserve">Step </w:t>
      </w:r>
      <w:r w:rsidR="00EF4D25">
        <w:rPr>
          <w:b/>
          <w:sz w:val="24"/>
          <w:szCs w:val="24"/>
          <w:u w:val="single"/>
        </w:rPr>
        <w:t>Three</w:t>
      </w:r>
      <w:r>
        <w:rPr>
          <w:b/>
          <w:sz w:val="24"/>
          <w:szCs w:val="24"/>
          <w:u w:val="single"/>
        </w:rPr>
        <w:t xml:space="preserve">: </w:t>
      </w:r>
      <w:r w:rsidR="00DE095F">
        <w:rPr>
          <w:b/>
          <w:sz w:val="24"/>
          <w:szCs w:val="24"/>
          <w:u w:val="single"/>
        </w:rPr>
        <w:t xml:space="preserve">Tennis </w:t>
      </w:r>
      <w:r>
        <w:rPr>
          <w:b/>
          <w:sz w:val="24"/>
          <w:szCs w:val="24"/>
          <w:u w:val="single"/>
        </w:rPr>
        <w:t>Post Installation onto End Stand</w:t>
      </w:r>
    </w:p>
    <w:p w14:paraId="4D2AAE5B" w14:textId="77777777" w:rsidR="00717E22" w:rsidRDefault="00FA683E" w:rsidP="00717E22">
      <w:pPr>
        <w:tabs>
          <w:tab w:val="left" w:pos="1360"/>
        </w:tabs>
        <w:rPr>
          <w:sz w:val="24"/>
          <w:szCs w:val="24"/>
        </w:rPr>
      </w:pPr>
      <w:r>
        <w:rPr>
          <w:sz w:val="24"/>
          <w:szCs w:val="24"/>
        </w:rPr>
        <w:t>Place the two Tennis P</w:t>
      </w:r>
      <w:r w:rsidR="00717E22">
        <w:rPr>
          <w:sz w:val="24"/>
          <w:szCs w:val="24"/>
        </w:rPr>
        <w:t xml:space="preserve">osts onto the sleeve of each end stand, making sure that you have the winder </w:t>
      </w:r>
      <w:r w:rsidR="00501741">
        <w:rPr>
          <w:sz w:val="24"/>
          <w:szCs w:val="24"/>
        </w:rPr>
        <w:t>p</w:t>
      </w:r>
      <w:r>
        <w:rPr>
          <w:sz w:val="24"/>
          <w:szCs w:val="24"/>
        </w:rPr>
        <w:t xml:space="preserve">ost </w:t>
      </w:r>
      <w:r w:rsidR="00DE095F">
        <w:rPr>
          <w:sz w:val="24"/>
          <w:szCs w:val="24"/>
        </w:rPr>
        <w:t>(has handle attachment)</w:t>
      </w:r>
      <w:r w:rsidR="003D3068">
        <w:rPr>
          <w:sz w:val="24"/>
          <w:szCs w:val="24"/>
        </w:rPr>
        <w:t xml:space="preserve"> at the side</w:t>
      </w:r>
      <w:r w:rsidR="00717E22">
        <w:rPr>
          <w:sz w:val="24"/>
          <w:szCs w:val="24"/>
        </w:rPr>
        <w:t xml:space="preserve"> of the court you desire</w:t>
      </w:r>
      <w:r w:rsidR="003D3068">
        <w:rPr>
          <w:sz w:val="24"/>
          <w:szCs w:val="24"/>
        </w:rPr>
        <w:t xml:space="preserve"> (normally entrance to court or most used side of court)</w:t>
      </w:r>
      <w:r w:rsidR="00717E22">
        <w:rPr>
          <w:sz w:val="24"/>
          <w:szCs w:val="24"/>
        </w:rPr>
        <w:t xml:space="preserve">. Both posts will </w:t>
      </w:r>
      <w:r w:rsidR="00717E22" w:rsidRPr="0057678E">
        <w:rPr>
          <w:sz w:val="24"/>
          <w:szCs w:val="24"/>
        </w:rPr>
        <w:t>slide easily</w:t>
      </w:r>
      <w:r w:rsidR="00717E22">
        <w:rPr>
          <w:sz w:val="24"/>
          <w:szCs w:val="24"/>
        </w:rPr>
        <w:t xml:space="preserve"> onto the top sleeve of the st</w:t>
      </w:r>
      <w:r w:rsidR="0057678E">
        <w:rPr>
          <w:sz w:val="24"/>
          <w:szCs w:val="24"/>
        </w:rPr>
        <w:t>and (above the wheels and feet)</w:t>
      </w:r>
      <w:r w:rsidR="00717E22">
        <w:rPr>
          <w:sz w:val="24"/>
          <w:szCs w:val="24"/>
        </w:rPr>
        <w:t>.</w:t>
      </w:r>
      <w:r w:rsidR="0003328B">
        <w:rPr>
          <w:sz w:val="24"/>
          <w:szCs w:val="24"/>
        </w:rPr>
        <w:t xml:space="preserve"> Make </w:t>
      </w:r>
      <w:r w:rsidR="0003328B" w:rsidRPr="00C378CA">
        <w:rPr>
          <w:sz w:val="24"/>
          <w:szCs w:val="24"/>
        </w:rPr>
        <w:t xml:space="preserve">sure </w:t>
      </w:r>
      <w:r w:rsidR="00071E6D" w:rsidRPr="00C378CA">
        <w:rPr>
          <w:sz w:val="24"/>
          <w:szCs w:val="24"/>
        </w:rPr>
        <w:t>that</w:t>
      </w:r>
      <w:r w:rsidR="00C378CA">
        <w:rPr>
          <w:sz w:val="24"/>
          <w:szCs w:val="24"/>
        </w:rPr>
        <w:t xml:space="preserve"> the</w:t>
      </w:r>
      <w:r>
        <w:rPr>
          <w:sz w:val="24"/>
          <w:szCs w:val="24"/>
        </w:rPr>
        <w:t xml:space="preserve"> winder </w:t>
      </w:r>
      <w:r w:rsidR="003D3068">
        <w:rPr>
          <w:sz w:val="24"/>
          <w:szCs w:val="24"/>
        </w:rPr>
        <w:t>attachment</w:t>
      </w:r>
      <w:r w:rsidR="00C378CA">
        <w:rPr>
          <w:sz w:val="24"/>
          <w:szCs w:val="24"/>
        </w:rPr>
        <w:t xml:space="preserve"> post has</w:t>
      </w:r>
      <w:r w:rsidR="003D3068">
        <w:rPr>
          <w:sz w:val="24"/>
          <w:szCs w:val="24"/>
        </w:rPr>
        <w:t xml:space="preserve"> the winder side facing away from the court. </w:t>
      </w:r>
      <w:r w:rsidR="00C378CA">
        <w:rPr>
          <w:sz w:val="24"/>
          <w:szCs w:val="24"/>
        </w:rPr>
        <w:t>At this stage it’</w:t>
      </w:r>
      <w:r w:rsidR="003D3068">
        <w:rPr>
          <w:sz w:val="24"/>
          <w:szCs w:val="24"/>
        </w:rPr>
        <w:t>s also a good time t</w:t>
      </w:r>
      <w:r w:rsidR="0003328B">
        <w:rPr>
          <w:sz w:val="24"/>
          <w:szCs w:val="24"/>
        </w:rPr>
        <w:t>o screw on the winder handle</w:t>
      </w:r>
      <w:r w:rsidR="00C378CA">
        <w:rPr>
          <w:sz w:val="24"/>
          <w:szCs w:val="24"/>
        </w:rPr>
        <w:t xml:space="preserve"> </w:t>
      </w:r>
      <w:r w:rsidR="003D3068">
        <w:rPr>
          <w:sz w:val="24"/>
          <w:szCs w:val="24"/>
        </w:rPr>
        <w:t>(onto the small metal square that sticks out from the post) with an adjustable crescent. For the</w:t>
      </w:r>
      <w:r w:rsidR="00DE095F">
        <w:rPr>
          <w:sz w:val="24"/>
          <w:szCs w:val="24"/>
        </w:rPr>
        <w:t xml:space="preserve"> cable attachment</w:t>
      </w:r>
      <w:r w:rsidR="00980F4D">
        <w:rPr>
          <w:sz w:val="24"/>
          <w:szCs w:val="24"/>
        </w:rPr>
        <w:t xml:space="preserve"> post put the hook side of the</w:t>
      </w:r>
      <w:r w:rsidR="00DE095F">
        <w:rPr>
          <w:sz w:val="24"/>
          <w:szCs w:val="24"/>
        </w:rPr>
        <w:t xml:space="preserve"> post</w:t>
      </w:r>
      <w:r w:rsidR="007A1150">
        <w:rPr>
          <w:sz w:val="24"/>
          <w:szCs w:val="24"/>
        </w:rPr>
        <w:t xml:space="preserve"> facing away from the court </w:t>
      </w:r>
      <w:r>
        <w:rPr>
          <w:sz w:val="24"/>
          <w:szCs w:val="24"/>
        </w:rPr>
        <w:t>so the cable of the</w:t>
      </w:r>
      <w:r w:rsidR="007A1150">
        <w:rPr>
          <w:sz w:val="24"/>
          <w:szCs w:val="24"/>
        </w:rPr>
        <w:t xml:space="preserve"> Tennis</w:t>
      </w:r>
      <w:r>
        <w:rPr>
          <w:sz w:val="24"/>
          <w:szCs w:val="24"/>
        </w:rPr>
        <w:t xml:space="preserve"> net can go over the top of the post and attach to the cable hook.</w:t>
      </w:r>
      <w:r w:rsidR="00EF4D25">
        <w:rPr>
          <w:sz w:val="24"/>
          <w:szCs w:val="24"/>
        </w:rPr>
        <w:t xml:space="preserve"> Next to the two installed wheels (on the bottom of the end stand) there are two holes for two feet to be screwed into. Screw both feet into the stand with a crescent or 27mm spanner.</w:t>
      </w:r>
    </w:p>
    <w:p w14:paraId="796FC51A" w14:textId="77777777" w:rsidR="00717E22" w:rsidRDefault="00717E22" w:rsidP="00717E22">
      <w:pPr>
        <w:tabs>
          <w:tab w:val="left" w:pos="1360"/>
        </w:tabs>
        <w:rPr>
          <w:b/>
          <w:sz w:val="24"/>
          <w:szCs w:val="24"/>
          <w:u w:val="single"/>
        </w:rPr>
      </w:pPr>
      <w:r>
        <w:rPr>
          <w:b/>
          <w:sz w:val="24"/>
          <w:szCs w:val="24"/>
          <w:u w:val="single"/>
        </w:rPr>
        <w:t xml:space="preserve">Step </w:t>
      </w:r>
      <w:r w:rsidR="00EF4D25">
        <w:rPr>
          <w:b/>
          <w:sz w:val="24"/>
          <w:szCs w:val="24"/>
          <w:u w:val="single"/>
        </w:rPr>
        <w:t>Four</w:t>
      </w:r>
      <w:r>
        <w:rPr>
          <w:b/>
          <w:sz w:val="24"/>
          <w:szCs w:val="24"/>
          <w:u w:val="single"/>
        </w:rPr>
        <w:t>: Outside Beam to End Stand Attachment</w:t>
      </w:r>
    </w:p>
    <w:p w14:paraId="4FE973CD" w14:textId="77777777" w:rsidR="00717E22" w:rsidRDefault="00AE3DD3" w:rsidP="00717E22">
      <w:pPr>
        <w:tabs>
          <w:tab w:val="left" w:pos="1360"/>
        </w:tabs>
        <w:rPr>
          <w:sz w:val="24"/>
          <w:szCs w:val="24"/>
        </w:rPr>
      </w:pPr>
      <w:r>
        <w:rPr>
          <w:sz w:val="24"/>
          <w:szCs w:val="24"/>
        </w:rPr>
        <w:t>Screw fee</w:t>
      </w:r>
      <w:r w:rsidR="003D5FFF">
        <w:rPr>
          <w:sz w:val="24"/>
          <w:szCs w:val="24"/>
        </w:rPr>
        <w:t>t onto</w:t>
      </w:r>
      <w:r>
        <w:rPr>
          <w:sz w:val="24"/>
          <w:szCs w:val="24"/>
        </w:rPr>
        <w:t xml:space="preserve"> both</w:t>
      </w:r>
      <w:r w:rsidR="003D5FFF">
        <w:rPr>
          <w:sz w:val="24"/>
          <w:szCs w:val="24"/>
        </w:rPr>
        <w:t xml:space="preserve"> outside beam</w:t>
      </w:r>
      <w:r>
        <w:rPr>
          <w:sz w:val="24"/>
          <w:szCs w:val="24"/>
        </w:rPr>
        <w:t>s</w:t>
      </w:r>
      <w:r w:rsidR="003D5FFF">
        <w:rPr>
          <w:sz w:val="24"/>
          <w:szCs w:val="24"/>
        </w:rPr>
        <w:t xml:space="preserve"> first</w:t>
      </w:r>
      <w:r>
        <w:rPr>
          <w:sz w:val="24"/>
          <w:szCs w:val="24"/>
        </w:rPr>
        <w:t xml:space="preserve"> (outside beams have a hole in the centre for feet, the middle beam has a wheel in the centre)</w:t>
      </w:r>
      <w:r w:rsidR="003D5FFF">
        <w:rPr>
          <w:sz w:val="24"/>
          <w:szCs w:val="24"/>
        </w:rPr>
        <w:t xml:space="preserve">. Then push one of the outside </w:t>
      </w:r>
      <w:r w:rsidR="00717E22">
        <w:rPr>
          <w:sz w:val="24"/>
          <w:szCs w:val="24"/>
        </w:rPr>
        <w:t>beam</w:t>
      </w:r>
      <w:r>
        <w:rPr>
          <w:sz w:val="24"/>
          <w:szCs w:val="24"/>
        </w:rPr>
        <w:t>s</w:t>
      </w:r>
      <w:r w:rsidR="00717E22">
        <w:rPr>
          <w:sz w:val="24"/>
          <w:szCs w:val="24"/>
        </w:rPr>
        <w:t xml:space="preserve"> onto the remaining sleeve </w:t>
      </w:r>
      <w:r w:rsidR="0003328B">
        <w:rPr>
          <w:sz w:val="24"/>
          <w:szCs w:val="24"/>
        </w:rPr>
        <w:t xml:space="preserve">of the end stand </w:t>
      </w:r>
      <w:r w:rsidR="000923CB">
        <w:rPr>
          <w:sz w:val="24"/>
          <w:szCs w:val="24"/>
        </w:rPr>
        <w:t>(making sure the beams foo</w:t>
      </w:r>
      <w:r w:rsidR="003D5FFF">
        <w:rPr>
          <w:sz w:val="24"/>
          <w:szCs w:val="24"/>
        </w:rPr>
        <w:t>t</w:t>
      </w:r>
      <w:r w:rsidR="00737CD9">
        <w:rPr>
          <w:sz w:val="24"/>
          <w:szCs w:val="24"/>
        </w:rPr>
        <w:t xml:space="preserve"> is facing downward) </w:t>
      </w:r>
      <w:r w:rsidR="00717E22">
        <w:rPr>
          <w:sz w:val="24"/>
          <w:szCs w:val="24"/>
        </w:rPr>
        <w:t xml:space="preserve">until it is touching the base of the stand and the holes on the sleeve and the beam line up. </w:t>
      </w:r>
      <w:r w:rsidR="005A5F0B">
        <w:rPr>
          <w:sz w:val="24"/>
          <w:szCs w:val="24"/>
        </w:rPr>
        <w:t xml:space="preserve">Attach the two support braces </w:t>
      </w:r>
      <w:r w:rsidR="000923CB">
        <w:rPr>
          <w:sz w:val="24"/>
          <w:szCs w:val="24"/>
        </w:rPr>
        <w:t xml:space="preserve">(shown in the first photo) one each side </w:t>
      </w:r>
      <w:r w:rsidR="00FE00C8">
        <w:rPr>
          <w:sz w:val="24"/>
          <w:szCs w:val="24"/>
        </w:rPr>
        <w:t xml:space="preserve">of the tennis post </w:t>
      </w:r>
      <w:r w:rsidR="005A5F0B">
        <w:rPr>
          <w:sz w:val="24"/>
          <w:szCs w:val="24"/>
        </w:rPr>
        <w:t xml:space="preserve">with </w:t>
      </w:r>
      <w:r w:rsidR="003D5FFF">
        <w:rPr>
          <w:sz w:val="24"/>
          <w:szCs w:val="24"/>
        </w:rPr>
        <w:t>a long (135mm) bolt</w:t>
      </w:r>
      <w:r w:rsidR="005A5F0B">
        <w:rPr>
          <w:sz w:val="24"/>
          <w:szCs w:val="24"/>
        </w:rPr>
        <w:t xml:space="preserve">, tighten with hand at this stage to allow for easy movement. Secure the two braces to the second </w:t>
      </w:r>
      <w:r w:rsidR="00FE00C8">
        <w:rPr>
          <w:sz w:val="24"/>
          <w:szCs w:val="24"/>
        </w:rPr>
        <w:t xml:space="preserve">beam </w:t>
      </w:r>
      <w:r w:rsidR="005A5F0B">
        <w:rPr>
          <w:sz w:val="24"/>
          <w:szCs w:val="24"/>
        </w:rPr>
        <w:t xml:space="preserve">hole </w:t>
      </w:r>
      <w:r w:rsidR="00FE00C8">
        <w:rPr>
          <w:sz w:val="24"/>
          <w:szCs w:val="24"/>
        </w:rPr>
        <w:t>(</w:t>
      </w:r>
      <w:r w:rsidR="005A5F0B">
        <w:rPr>
          <w:sz w:val="24"/>
          <w:szCs w:val="24"/>
        </w:rPr>
        <w:t>away from the end stand</w:t>
      </w:r>
      <w:r w:rsidR="00FE00C8">
        <w:rPr>
          <w:sz w:val="24"/>
          <w:szCs w:val="24"/>
        </w:rPr>
        <w:t>)</w:t>
      </w:r>
      <w:r w:rsidR="005A5F0B">
        <w:rPr>
          <w:sz w:val="24"/>
          <w:szCs w:val="24"/>
        </w:rPr>
        <w:t xml:space="preserve"> with another long (135mm) bolt</w:t>
      </w:r>
      <w:r w:rsidR="00FE00C8">
        <w:rPr>
          <w:sz w:val="24"/>
          <w:szCs w:val="24"/>
        </w:rPr>
        <w:t>,</w:t>
      </w:r>
      <w:r w:rsidR="005A5F0B">
        <w:rPr>
          <w:sz w:val="24"/>
          <w:szCs w:val="24"/>
        </w:rPr>
        <w:t xml:space="preserve"> a</w:t>
      </w:r>
      <w:r w:rsidR="00FE00C8">
        <w:rPr>
          <w:sz w:val="24"/>
          <w:szCs w:val="24"/>
        </w:rPr>
        <w:t>gain only tighten all bolts by</w:t>
      </w:r>
      <w:r w:rsidR="005A5F0B">
        <w:rPr>
          <w:sz w:val="24"/>
          <w:szCs w:val="24"/>
        </w:rPr>
        <w:t xml:space="preserve"> hand at this stage. It also worth noting that for cosmetic reasons</w:t>
      </w:r>
      <w:r w:rsidR="00FE00C8">
        <w:rPr>
          <w:sz w:val="24"/>
          <w:szCs w:val="24"/>
        </w:rPr>
        <w:t xml:space="preserve"> try to be consistent with</w:t>
      </w:r>
      <w:r w:rsidR="005A5F0B">
        <w:rPr>
          <w:sz w:val="24"/>
          <w:szCs w:val="24"/>
        </w:rPr>
        <w:t xml:space="preserve"> bolt</w:t>
      </w:r>
      <w:r w:rsidR="00FE00C8">
        <w:rPr>
          <w:sz w:val="24"/>
          <w:szCs w:val="24"/>
        </w:rPr>
        <w:t>s, so the nuts are</w:t>
      </w:r>
      <w:r w:rsidR="005A5F0B">
        <w:rPr>
          <w:sz w:val="24"/>
          <w:szCs w:val="24"/>
        </w:rPr>
        <w:t xml:space="preserve"> on one sid</w:t>
      </w:r>
      <w:r w:rsidR="00FE00C8">
        <w:rPr>
          <w:sz w:val="24"/>
          <w:szCs w:val="24"/>
        </w:rPr>
        <w:t>e of the mobile system and the</w:t>
      </w:r>
      <w:r w:rsidR="005A5F0B">
        <w:rPr>
          <w:sz w:val="24"/>
          <w:szCs w:val="24"/>
        </w:rPr>
        <w:t xml:space="preserve"> heads on the other side. Finally attach a shorter (95mm) bolt into the remaining hole</w:t>
      </w:r>
      <w:r w:rsidR="003D5FFF">
        <w:rPr>
          <w:sz w:val="24"/>
          <w:szCs w:val="24"/>
        </w:rPr>
        <w:t xml:space="preserve"> closest to the tennis post.</w:t>
      </w:r>
      <w:r w:rsidR="00566CFF">
        <w:rPr>
          <w:sz w:val="24"/>
          <w:szCs w:val="24"/>
        </w:rPr>
        <w:t xml:space="preserve"> </w:t>
      </w:r>
      <w:r w:rsidR="00737CD9">
        <w:rPr>
          <w:sz w:val="24"/>
          <w:szCs w:val="24"/>
        </w:rPr>
        <w:t xml:space="preserve">Repeat the above process </w:t>
      </w:r>
      <w:r w:rsidR="00FE00C8">
        <w:rPr>
          <w:sz w:val="24"/>
          <w:szCs w:val="24"/>
        </w:rPr>
        <w:t xml:space="preserve">with </w:t>
      </w:r>
      <w:r w:rsidR="005A5F0B">
        <w:rPr>
          <w:sz w:val="24"/>
          <w:szCs w:val="24"/>
        </w:rPr>
        <w:t>the oth</w:t>
      </w:r>
      <w:r w:rsidR="00737CD9">
        <w:rPr>
          <w:sz w:val="24"/>
          <w:szCs w:val="24"/>
        </w:rPr>
        <w:t>er end stand and outer beam.</w:t>
      </w:r>
    </w:p>
    <w:p w14:paraId="4A0C54F7" w14:textId="77777777" w:rsidR="00737CD9" w:rsidRDefault="00737CD9" w:rsidP="00717E22">
      <w:pPr>
        <w:tabs>
          <w:tab w:val="left" w:pos="1360"/>
        </w:tabs>
        <w:rPr>
          <w:b/>
          <w:sz w:val="24"/>
          <w:szCs w:val="24"/>
          <w:u w:val="single"/>
        </w:rPr>
      </w:pPr>
      <w:r>
        <w:rPr>
          <w:b/>
          <w:sz w:val="24"/>
          <w:szCs w:val="24"/>
          <w:u w:val="single"/>
        </w:rPr>
        <w:t xml:space="preserve">Step </w:t>
      </w:r>
      <w:r w:rsidR="00EF4D25">
        <w:rPr>
          <w:b/>
          <w:sz w:val="24"/>
          <w:szCs w:val="24"/>
          <w:u w:val="single"/>
        </w:rPr>
        <w:t>Five</w:t>
      </w:r>
      <w:r>
        <w:rPr>
          <w:b/>
          <w:sz w:val="24"/>
          <w:szCs w:val="24"/>
          <w:u w:val="single"/>
        </w:rPr>
        <w:t>: Middle Beam to Outer Beam Attachment</w:t>
      </w:r>
    </w:p>
    <w:p w14:paraId="56246B3C" w14:textId="77777777" w:rsidR="00737CD9" w:rsidRDefault="00737CD9" w:rsidP="00717E22">
      <w:pPr>
        <w:tabs>
          <w:tab w:val="left" w:pos="1360"/>
        </w:tabs>
        <w:rPr>
          <w:sz w:val="24"/>
          <w:szCs w:val="24"/>
        </w:rPr>
      </w:pPr>
      <w:r>
        <w:rPr>
          <w:sz w:val="24"/>
          <w:szCs w:val="24"/>
        </w:rPr>
        <w:t>Push the middle beam over the sleeve of one of t</w:t>
      </w:r>
      <w:r w:rsidR="00AE3DD3">
        <w:rPr>
          <w:sz w:val="24"/>
          <w:szCs w:val="24"/>
        </w:rPr>
        <w:t>he outer beams until the outside</w:t>
      </w:r>
      <w:r>
        <w:rPr>
          <w:sz w:val="24"/>
          <w:szCs w:val="24"/>
        </w:rPr>
        <w:t xml:space="preserve"> aluminium of each beam touches and the two holes line up</w:t>
      </w:r>
      <w:r w:rsidR="00566CFF">
        <w:rPr>
          <w:sz w:val="24"/>
          <w:szCs w:val="24"/>
        </w:rPr>
        <w:t>. Secur</w:t>
      </w:r>
      <w:r w:rsidR="002B3BC9">
        <w:rPr>
          <w:sz w:val="24"/>
          <w:szCs w:val="24"/>
        </w:rPr>
        <w:t>e the beams together by attaching the two shorter (95mm) screws through t</w:t>
      </w:r>
      <w:r w:rsidR="00FE00C8">
        <w:rPr>
          <w:sz w:val="24"/>
          <w:szCs w:val="24"/>
        </w:rPr>
        <w:t>he two holes and hand tighten</w:t>
      </w:r>
      <w:r w:rsidR="002B3BC9">
        <w:rPr>
          <w:sz w:val="24"/>
          <w:szCs w:val="24"/>
        </w:rPr>
        <w:t xml:space="preserve"> them. Repeat this process with the other outer beam to the other end of the middle beam. </w:t>
      </w:r>
      <w:r w:rsidR="00EF4D25">
        <w:rPr>
          <w:sz w:val="24"/>
          <w:szCs w:val="24"/>
        </w:rPr>
        <w:t>A</w:t>
      </w:r>
      <w:r w:rsidR="002B3BC9">
        <w:rPr>
          <w:sz w:val="24"/>
          <w:szCs w:val="24"/>
        </w:rPr>
        <w:t>djust the feet height to help line the outer beam up w</w:t>
      </w:r>
      <w:r w:rsidR="00EF4D25">
        <w:rPr>
          <w:sz w:val="24"/>
          <w:szCs w:val="24"/>
        </w:rPr>
        <w:t>ith the middle beam if required.</w:t>
      </w:r>
    </w:p>
    <w:p w14:paraId="4E32BF07" w14:textId="77777777" w:rsidR="00377231" w:rsidRDefault="00377231" w:rsidP="00EF4D25">
      <w:pPr>
        <w:jc w:val="both"/>
        <w:rPr>
          <w:b/>
          <w:sz w:val="24"/>
          <w:szCs w:val="24"/>
          <w:u w:val="single"/>
        </w:rPr>
      </w:pPr>
    </w:p>
    <w:p w14:paraId="0BD74E68" w14:textId="77777777" w:rsidR="00377231" w:rsidRDefault="00377231" w:rsidP="00EF4D25">
      <w:pPr>
        <w:jc w:val="both"/>
        <w:rPr>
          <w:b/>
          <w:sz w:val="24"/>
          <w:szCs w:val="24"/>
          <w:u w:val="single"/>
        </w:rPr>
      </w:pPr>
    </w:p>
    <w:p w14:paraId="5DE79D9B" w14:textId="77777777" w:rsidR="00377231" w:rsidRDefault="00377231" w:rsidP="00EF4D25">
      <w:pPr>
        <w:jc w:val="both"/>
        <w:rPr>
          <w:b/>
          <w:sz w:val="24"/>
          <w:szCs w:val="24"/>
          <w:u w:val="single"/>
        </w:rPr>
      </w:pPr>
    </w:p>
    <w:p w14:paraId="19963B7F" w14:textId="77777777" w:rsidR="00377231" w:rsidRDefault="00377231" w:rsidP="00EF4D25">
      <w:pPr>
        <w:jc w:val="both"/>
        <w:rPr>
          <w:b/>
          <w:sz w:val="24"/>
          <w:szCs w:val="24"/>
          <w:u w:val="single"/>
        </w:rPr>
      </w:pPr>
    </w:p>
    <w:p w14:paraId="3375381A" w14:textId="77777777" w:rsidR="00EF4D25" w:rsidRDefault="00EF4D25" w:rsidP="00EF4D25">
      <w:pPr>
        <w:jc w:val="both"/>
        <w:rPr>
          <w:b/>
          <w:sz w:val="24"/>
          <w:szCs w:val="24"/>
          <w:u w:val="single"/>
        </w:rPr>
      </w:pPr>
      <w:r w:rsidRPr="004109DE">
        <w:rPr>
          <w:b/>
          <w:sz w:val="24"/>
          <w:szCs w:val="24"/>
          <w:u w:val="single"/>
        </w:rPr>
        <w:t xml:space="preserve">Step </w:t>
      </w:r>
      <w:r>
        <w:rPr>
          <w:b/>
          <w:sz w:val="24"/>
          <w:szCs w:val="24"/>
          <w:u w:val="single"/>
        </w:rPr>
        <w:t>Six</w:t>
      </w:r>
      <w:r w:rsidRPr="004109DE">
        <w:rPr>
          <w:b/>
          <w:sz w:val="24"/>
          <w:szCs w:val="24"/>
          <w:u w:val="single"/>
        </w:rPr>
        <w:t>:</w:t>
      </w:r>
      <w:r>
        <w:rPr>
          <w:b/>
          <w:sz w:val="24"/>
          <w:szCs w:val="24"/>
          <w:u w:val="single"/>
        </w:rPr>
        <w:t xml:space="preserve"> Weight Installation of End Stands</w:t>
      </w:r>
    </w:p>
    <w:p w14:paraId="32F6036E" w14:textId="77777777" w:rsidR="00EF4D25" w:rsidRDefault="00EF4D25" w:rsidP="00EF4D25">
      <w:pPr>
        <w:rPr>
          <w:sz w:val="24"/>
          <w:szCs w:val="24"/>
        </w:rPr>
      </w:pPr>
      <w:r>
        <w:rPr>
          <w:sz w:val="24"/>
          <w:szCs w:val="24"/>
        </w:rPr>
        <w:t>The End S</w:t>
      </w:r>
      <w:r w:rsidR="00AE3DD3">
        <w:rPr>
          <w:sz w:val="24"/>
          <w:szCs w:val="24"/>
        </w:rPr>
        <w:t>tand is shown in the photo below</w:t>
      </w:r>
      <w:r>
        <w:rPr>
          <w:sz w:val="24"/>
          <w:szCs w:val="24"/>
        </w:rPr>
        <w:t xml:space="preserve">, the two wheels shown will already be installed.  Use a Philips screwdriver to unscrew the 4 screws on </w:t>
      </w:r>
      <w:r w:rsidR="00BC5DDA">
        <w:rPr>
          <w:sz w:val="24"/>
          <w:szCs w:val="24"/>
        </w:rPr>
        <w:t>both</w:t>
      </w:r>
      <w:r>
        <w:rPr>
          <w:sz w:val="24"/>
          <w:szCs w:val="24"/>
        </w:rPr>
        <w:t xml:space="preserve"> end</w:t>
      </w:r>
      <w:r w:rsidR="00BC5DDA">
        <w:rPr>
          <w:sz w:val="24"/>
          <w:szCs w:val="24"/>
        </w:rPr>
        <w:t>s</w:t>
      </w:r>
      <w:r>
        <w:rPr>
          <w:sz w:val="24"/>
          <w:szCs w:val="24"/>
        </w:rPr>
        <w:t xml:space="preserve"> of the stand. Once this is done you will be able to s</w:t>
      </w:r>
      <w:r w:rsidR="00AE3DD3">
        <w:rPr>
          <w:sz w:val="24"/>
          <w:szCs w:val="24"/>
        </w:rPr>
        <w:t>ee the top of both</w:t>
      </w:r>
      <w:r>
        <w:rPr>
          <w:sz w:val="24"/>
          <w:szCs w:val="24"/>
        </w:rPr>
        <w:t xml:space="preserve"> f</w:t>
      </w:r>
      <w:r w:rsidR="00AE3DD3">
        <w:rPr>
          <w:sz w:val="24"/>
          <w:szCs w:val="24"/>
        </w:rPr>
        <w:t>eet, unscrew both</w:t>
      </w:r>
      <w:r>
        <w:rPr>
          <w:sz w:val="24"/>
          <w:szCs w:val="24"/>
        </w:rPr>
        <w:t xml:space="preserve"> f</w:t>
      </w:r>
      <w:r w:rsidR="00AE3DD3">
        <w:rPr>
          <w:sz w:val="24"/>
          <w:szCs w:val="24"/>
        </w:rPr>
        <w:t>eet</w:t>
      </w:r>
      <w:r>
        <w:rPr>
          <w:sz w:val="24"/>
          <w:szCs w:val="24"/>
        </w:rPr>
        <w:t xml:space="preserve"> until it is flush with the bot</w:t>
      </w:r>
      <w:r w:rsidR="00BC5DDA">
        <w:rPr>
          <w:sz w:val="24"/>
          <w:szCs w:val="24"/>
        </w:rPr>
        <w:t>tom of the stand (so the weight</w:t>
      </w:r>
      <w:r>
        <w:rPr>
          <w:sz w:val="24"/>
          <w:szCs w:val="24"/>
        </w:rPr>
        <w:t xml:space="preserve"> can slid</w:t>
      </w:r>
      <w:r w:rsidR="00D5695B">
        <w:rPr>
          <w:sz w:val="24"/>
          <w:szCs w:val="24"/>
        </w:rPr>
        <w:t>e</w:t>
      </w:r>
      <w:r>
        <w:rPr>
          <w:sz w:val="24"/>
          <w:szCs w:val="24"/>
        </w:rPr>
        <w:t xml:space="preserve"> in). There are two weights that need to be installed into each End Stand. </w:t>
      </w:r>
      <w:r w:rsidRPr="00F45DAA">
        <w:rPr>
          <w:b/>
          <w:sz w:val="24"/>
          <w:szCs w:val="24"/>
        </w:rPr>
        <w:t>It is very important that the weights are put in the correct way so the feet can work properly</w:t>
      </w:r>
      <w:r>
        <w:rPr>
          <w:b/>
          <w:sz w:val="24"/>
          <w:szCs w:val="24"/>
        </w:rPr>
        <w:t xml:space="preserve"> and </w:t>
      </w:r>
      <w:r w:rsidR="00AE3DD3">
        <w:rPr>
          <w:b/>
          <w:sz w:val="24"/>
          <w:szCs w:val="24"/>
        </w:rPr>
        <w:t>that</w:t>
      </w:r>
      <w:r>
        <w:rPr>
          <w:b/>
          <w:sz w:val="24"/>
          <w:szCs w:val="24"/>
        </w:rPr>
        <w:t xml:space="preserve"> they are not damaged during installation</w:t>
      </w:r>
      <w:r w:rsidRPr="00F45DAA">
        <w:rPr>
          <w:b/>
          <w:sz w:val="24"/>
          <w:szCs w:val="24"/>
        </w:rPr>
        <w:t>.</w:t>
      </w:r>
      <w:r w:rsidR="00D5695B">
        <w:rPr>
          <w:sz w:val="24"/>
          <w:szCs w:val="24"/>
        </w:rPr>
        <w:t xml:space="preserve"> The </w:t>
      </w:r>
      <w:r>
        <w:rPr>
          <w:sz w:val="24"/>
          <w:szCs w:val="24"/>
        </w:rPr>
        <w:t xml:space="preserve">grooved end must be put in </w:t>
      </w:r>
      <w:r w:rsidRPr="000E57B5">
        <w:rPr>
          <w:b/>
          <w:sz w:val="24"/>
          <w:szCs w:val="24"/>
        </w:rPr>
        <w:t>last</w:t>
      </w:r>
      <w:r>
        <w:rPr>
          <w:sz w:val="24"/>
          <w:szCs w:val="24"/>
        </w:rPr>
        <w:t xml:space="preserve"> and positioned </w:t>
      </w:r>
      <w:r w:rsidRPr="000E57B5">
        <w:rPr>
          <w:b/>
          <w:sz w:val="24"/>
          <w:szCs w:val="24"/>
        </w:rPr>
        <w:t>vertically</w:t>
      </w:r>
      <w:r w:rsidR="008B3A7E" w:rsidRPr="000E57B5">
        <w:rPr>
          <w:b/>
          <w:sz w:val="24"/>
          <w:szCs w:val="24"/>
        </w:rPr>
        <w:t xml:space="preserve"> </w:t>
      </w:r>
      <w:r w:rsidR="008B3A7E">
        <w:rPr>
          <w:sz w:val="24"/>
          <w:szCs w:val="24"/>
        </w:rPr>
        <w:t>(so the feet can screw into the stand without touching the weight).</w:t>
      </w:r>
      <w:r>
        <w:rPr>
          <w:sz w:val="24"/>
          <w:szCs w:val="24"/>
        </w:rPr>
        <w:t xml:space="preserve"> The weights can sometimes become slightly stuck during installation </w:t>
      </w:r>
      <w:r w:rsidRPr="009064EE">
        <w:rPr>
          <w:b/>
          <w:sz w:val="24"/>
          <w:szCs w:val="24"/>
        </w:rPr>
        <w:t>DO NOT TIP THE END STAND UP ON ITS END WHEN INSTALLING WEIGHTS</w:t>
      </w:r>
      <w:r>
        <w:rPr>
          <w:b/>
          <w:sz w:val="24"/>
          <w:szCs w:val="24"/>
        </w:rPr>
        <w:t xml:space="preserve"> </w:t>
      </w:r>
      <w:r>
        <w:rPr>
          <w:sz w:val="24"/>
          <w:szCs w:val="24"/>
        </w:rPr>
        <w:t>the force from the heavy weight will break the stand</w:t>
      </w:r>
      <w:r w:rsidR="008B3A7E">
        <w:rPr>
          <w:sz w:val="24"/>
          <w:szCs w:val="24"/>
        </w:rPr>
        <w:t xml:space="preserve"> </w:t>
      </w:r>
      <w:r w:rsidR="00AE3DD3">
        <w:rPr>
          <w:sz w:val="24"/>
          <w:szCs w:val="24"/>
        </w:rPr>
        <w:t>or</w:t>
      </w:r>
      <w:r w:rsidR="008B3A7E">
        <w:rPr>
          <w:sz w:val="24"/>
          <w:szCs w:val="24"/>
        </w:rPr>
        <w:t xml:space="preserve"> the</w:t>
      </w:r>
      <w:r>
        <w:rPr>
          <w:sz w:val="24"/>
          <w:szCs w:val="24"/>
        </w:rPr>
        <w:t xml:space="preserve"> foot. If the weight is stuck a rubber mallet can be used to push the weight into place safely. Once the weights are installed</w:t>
      </w:r>
      <w:r w:rsidR="00C378CA">
        <w:rPr>
          <w:sz w:val="24"/>
          <w:szCs w:val="24"/>
        </w:rPr>
        <w:t>, screw both fee</w:t>
      </w:r>
      <w:r>
        <w:rPr>
          <w:sz w:val="24"/>
          <w:szCs w:val="24"/>
        </w:rPr>
        <w:t>t back into</w:t>
      </w:r>
      <w:r w:rsidR="00C378CA">
        <w:rPr>
          <w:sz w:val="24"/>
          <w:szCs w:val="24"/>
        </w:rPr>
        <w:t xml:space="preserve"> place, watching to make sure they screw clear of the weight. </w:t>
      </w:r>
      <w:r>
        <w:rPr>
          <w:sz w:val="24"/>
          <w:szCs w:val="24"/>
        </w:rPr>
        <w:t>When both feet are working correctly put the cap</w:t>
      </w:r>
      <w:r w:rsidR="008B3A7E">
        <w:rPr>
          <w:sz w:val="24"/>
          <w:szCs w:val="24"/>
        </w:rPr>
        <w:t>s</w:t>
      </w:r>
      <w:r>
        <w:rPr>
          <w:sz w:val="24"/>
          <w:szCs w:val="24"/>
        </w:rPr>
        <w:t xml:space="preserve"> back on the stand and screw in the 4 screws. Repeat this process again with the other End Stand.</w:t>
      </w:r>
    </w:p>
    <w:p w14:paraId="22EE5F77" w14:textId="77777777" w:rsidR="00EF4D25" w:rsidRPr="009064EE" w:rsidRDefault="00EF4D25" w:rsidP="00EF4D25">
      <w:pPr>
        <w:ind w:left="360"/>
        <w:rPr>
          <w:sz w:val="24"/>
          <w:szCs w:val="24"/>
        </w:rPr>
      </w:pPr>
      <w:r>
        <w:rPr>
          <w:noProof/>
          <w:sz w:val="24"/>
          <w:szCs w:val="24"/>
          <w:lang w:eastAsia="en-NZ"/>
        </w:rPr>
        <w:drawing>
          <wp:anchor distT="0" distB="0" distL="114300" distR="114300" simplePos="0" relativeHeight="251666432" behindDoc="0" locked="0" layoutInCell="1" allowOverlap="1" wp14:anchorId="5EE3283A" wp14:editId="4B8B1CCD">
            <wp:simplePos x="0" y="0"/>
            <wp:positionH relativeFrom="column">
              <wp:posOffset>1682750</wp:posOffset>
            </wp:positionH>
            <wp:positionV relativeFrom="paragraph">
              <wp:posOffset>109220</wp:posOffset>
            </wp:positionV>
            <wp:extent cx="1911350" cy="1905000"/>
            <wp:effectExtent l="19050" t="0" r="0" b="0"/>
            <wp:wrapSquare wrapText="bothSides"/>
            <wp:docPr id="6" name="Picture 4" descr="http://www.tennisnets.co.nz/uploads/images/alum%20mobile%20end%20on%20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nnisnets.co.nz/uploads/images/alum%20mobile%20end%20on%20200x200.jpg"/>
                    <pic:cNvPicPr>
                      <a:picLocks noChangeAspect="1" noChangeArrowheads="1"/>
                    </pic:cNvPicPr>
                  </pic:nvPicPr>
                  <pic:blipFill>
                    <a:blip r:embed="rId7" cstate="print"/>
                    <a:srcRect/>
                    <a:stretch>
                      <a:fillRect/>
                    </a:stretch>
                  </pic:blipFill>
                  <pic:spPr bwMode="auto">
                    <a:xfrm>
                      <a:off x="0" y="0"/>
                      <a:ext cx="1911350" cy="1905000"/>
                    </a:xfrm>
                    <a:prstGeom prst="rect">
                      <a:avLst/>
                    </a:prstGeom>
                    <a:noFill/>
                    <a:ln w="9525">
                      <a:noFill/>
                      <a:miter lim="800000"/>
                      <a:headEnd/>
                      <a:tailEnd/>
                    </a:ln>
                  </pic:spPr>
                </pic:pic>
              </a:graphicData>
            </a:graphic>
          </wp:anchor>
        </w:drawing>
      </w:r>
    </w:p>
    <w:p w14:paraId="2DD11D2A" w14:textId="77777777" w:rsidR="00EF4D25" w:rsidRDefault="00EF4D25" w:rsidP="00EF4D25">
      <w:pPr>
        <w:ind w:left="360"/>
        <w:rPr>
          <w:sz w:val="24"/>
          <w:szCs w:val="24"/>
        </w:rPr>
      </w:pPr>
    </w:p>
    <w:p w14:paraId="4A58B24B" w14:textId="77777777" w:rsidR="00EF4D25" w:rsidRDefault="00EF4D25" w:rsidP="00717E22">
      <w:pPr>
        <w:tabs>
          <w:tab w:val="left" w:pos="1360"/>
        </w:tabs>
        <w:rPr>
          <w:sz w:val="24"/>
          <w:szCs w:val="24"/>
        </w:rPr>
      </w:pPr>
    </w:p>
    <w:p w14:paraId="47BCBF83" w14:textId="77777777" w:rsidR="008B3A7E" w:rsidRDefault="008B3A7E" w:rsidP="00717E22">
      <w:pPr>
        <w:tabs>
          <w:tab w:val="left" w:pos="1360"/>
        </w:tabs>
        <w:rPr>
          <w:b/>
          <w:sz w:val="24"/>
          <w:szCs w:val="24"/>
          <w:u w:val="single"/>
        </w:rPr>
      </w:pPr>
    </w:p>
    <w:p w14:paraId="2F0BDD62" w14:textId="77777777" w:rsidR="008B3A7E" w:rsidRDefault="008B3A7E" w:rsidP="00717E22">
      <w:pPr>
        <w:tabs>
          <w:tab w:val="left" w:pos="1360"/>
        </w:tabs>
        <w:rPr>
          <w:b/>
          <w:sz w:val="24"/>
          <w:szCs w:val="24"/>
          <w:u w:val="single"/>
        </w:rPr>
      </w:pPr>
    </w:p>
    <w:p w14:paraId="7538B571" w14:textId="77777777" w:rsidR="008B3A7E" w:rsidRDefault="008B3A7E" w:rsidP="00717E22">
      <w:pPr>
        <w:tabs>
          <w:tab w:val="left" w:pos="1360"/>
        </w:tabs>
        <w:rPr>
          <w:b/>
          <w:sz w:val="24"/>
          <w:szCs w:val="24"/>
          <w:u w:val="single"/>
        </w:rPr>
      </w:pPr>
    </w:p>
    <w:p w14:paraId="1B959CC6" w14:textId="77777777" w:rsidR="008B3A7E" w:rsidRDefault="008B3A7E" w:rsidP="00717E22">
      <w:pPr>
        <w:tabs>
          <w:tab w:val="left" w:pos="1360"/>
        </w:tabs>
        <w:rPr>
          <w:b/>
          <w:sz w:val="24"/>
          <w:szCs w:val="24"/>
          <w:u w:val="single"/>
        </w:rPr>
      </w:pPr>
    </w:p>
    <w:p w14:paraId="55AC20FC" w14:textId="77777777" w:rsidR="002B3BC9" w:rsidRDefault="002B3BC9" w:rsidP="00717E22">
      <w:pPr>
        <w:tabs>
          <w:tab w:val="left" w:pos="1360"/>
        </w:tabs>
        <w:rPr>
          <w:b/>
          <w:sz w:val="24"/>
          <w:szCs w:val="24"/>
          <w:u w:val="single"/>
        </w:rPr>
      </w:pPr>
      <w:r>
        <w:rPr>
          <w:b/>
          <w:sz w:val="24"/>
          <w:szCs w:val="24"/>
          <w:u w:val="single"/>
        </w:rPr>
        <w:t>Step Seven: Bolt Tightening</w:t>
      </w:r>
    </w:p>
    <w:p w14:paraId="477A4135" w14:textId="77777777" w:rsidR="002B3BC9" w:rsidRDefault="00C378CA" w:rsidP="00717E22">
      <w:pPr>
        <w:tabs>
          <w:tab w:val="left" w:pos="1360"/>
        </w:tabs>
        <w:rPr>
          <w:sz w:val="24"/>
          <w:szCs w:val="24"/>
        </w:rPr>
      </w:pPr>
      <w:r>
        <w:rPr>
          <w:sz w:val="24"/>
          <w:szCs w:val="24"/>
        </w:rPr>
        <w:t xml:space="preserve">Make sure the mobile system is lined up straight before commencing tightening of bolts. </w:t>
      </w:r>
      <w:r w:rsidR="00FE00C8">
        <w:rPr>
          <w:sz w:val="24"/>
          <w:szCs w:val="24"/>
        </w:rPr>
        <w:t>Use an 8mm Allen key (included</w:t>
      </w:r>
      <w:r w:rsidR="002B3BC9">
        <w:rPr>
          <w:sz w:val="24"/>
          <w:szCs w:val="24"/>
        </w:rPr>
        <w:t xml:space="preserve"> </w:t>
      </w:r>
      <w:r w:rsidR="00EC7A8E">
        <w:rPr>
          <w:sz w:val="24"/>
          <w:szCs w:val="24"/>
        </w:rPr>
        <w:t>with bolts) and a 19mm spanner</w:t>
      </w:r>
      <w:r w:rsidR="00434EBC">
        <w:rPr>
          <w:sz w:val="24"/>
          <w:szCs w:val="24"/>
        </w:rPr>
        <w:t xml:space="preserve"> (also included)</w:t>
      </w:r>
      <w:r w:rsidR="002B3BC9">
        <w:rPr>
          <w:sz w:val="24"/>
          <w:szCs w:val="24"/>
        </w:rPr>
        <w:t xml:space="preserve"> or an adjustable crescent to tighten all bolts.</w:t>
      </w:r>
      <w:r w:rsidR="00FA362A">
        <w:rPr>
          <w:sz w:val="24"/>
          <w:szCs w:val="24"/>
        </w:rPr>
        <w:t xml:space="preserve"> Tighten bolts firmly but not so tight that it damages the aluminium of the mobile system. Also check </w:t>
      </w:r>
      <w:r w:rsidR="00434EBC">
        <w:rPr>
          <w:sz w:val="24"/>
          <w:szCs w:val="24"/>
        </w:rPr>
        <w:t>that the washers are on the nut</w:t>
      </w:r>
      <w:r w:rsidR="00FA362A">
        <w:rPr>
          <w:sz w:val="24"/>
          <w:szCs w:val="24"/>
        </w:rPr>
        <w:t xml:space="preserve"> side of the bolt and NOT the </w:t>
      </w:r>
      <w:r w:rsidR="00434EBC">
        <w:rPr>
          <w:sz w:val="24"/>
          <w:szCs w:val="24"/>
        </w:rPr>
        <w:t>head</w:t>
      </w:r>
      <w:r w:rsidR="00FA362A">
        <w:rPr>
          <w:sz w:val="24"/>
          <w:szCs w:val="24"/>
        </w:rPr>
        <w:t xml:space="preserve"> side.</w:t>
      </w:r>
    </w:p>
    <w:p w14:paraId="38246A0B" w14:textId="77777777" w:rsidR="008B3A7E" w:rsidRDefault="008B3A7E" w:rsidP="00717E22">
      <w:pPr>
        <w:tabs>
          <w:tab w:val="left" w:pos="1360"/>
        </w:tabs>
        <w:rPr>
          <w:b/>
          <w:sz w:val="24"/>
          <w:szCs w:val="24"/>
          <w:u w:val="single"/>
        </w:rPr>
      </w:pPr>
    </w:p>
    <w:p w14:paraId="6804EF07" w14:textId="77777777" w:rsidR="008B3A7E" w:rsidRDefault="008B3A7E" w:rsidP="00717E22">
      <w:pPr>
        <w:tabs>
          <w:tab w:val="left" w:pos="1360"/>
        </w:tabs>
        <w:rPr>
          <w:b/>
          <w:sz w:val="24"/>
          <w:szCs w:val="24"/>
          <w:u w:val="single"/>
        </w:rPr>
      </w:pPr>
    </w:p>
    <w:p w14:paraId="2052C0E1" w14:textId="77777777" w:rsidR="008B3A7E" w:rsidRDefault="008B3A7E" w:rsidP="00717E22">
      <w:pPr>
        <w:tabs>
          <w:tab w:val="left" w:pos="1360"/>
        </w:tabs>
        <w:rPr>
          <w:b/>
          <w:sz w:val="24"/>
          <w:szCs w:val="24"/>
          <w:u w:val="single"/>
        </w:rPr>
      </w:pPr>
    </w:p>
    <w:p w14:paraId="21BE2958" w14:textId="77777777" w:rsidR="008B3A7E" w:rsidRDefault="008B3A7E" w:rsidP="00717E22">
      <w:pPr>
        <w:tabs>
          <w:tab w:val="left" w:pos="1360"/>
        </w:tabs>
        <w:rPr>
          <w:b/>
          <w:sz w:val="24"/>
          <w:szCs w:val="24"/>
          <w:u w:val="single"/>
        </w:rPr>
      </w:pPr>
    </w:p>
    <w:p w14:paraId="1744D1E3" w14:textId="77777777" w:rsidR="00377231" w:rsidRDefault="00377231" w:rsidP="00717E22">
      <w:pPr>
        <w:tabs>
          <w:tab w:val="left" w:pos="1360"/>
        </w:tabs>
        <w:rPr>
          <w:b/>
          <w:sz w:val="24"/>
          <w:szCs w:val="24"/>
          <w:u w:val="single"/>
        </w:rPr>
      </w:pPr>
    </w:p>
    <w:p w14:paraId="4634BECA" w14:textId="77777777" w:rsidR="00FA362A" w:rsidRDefault="00FA362A" w:rsidP="00717E22">
      <w:pPr>
        <w:tabs>
          <w:tab w:val="left" w:pos="1360"/>
        </w:tabs>
        <w:rPr>
          <w:b/>
          <w:sz w:val="24"/>
          <w:szCs w:val="24"/>
          <w:u w:val="single"/>
        </w:rPr>
      </w:pPr>
      <w:r>
        <w:rPr>
          <w:b/>
          <w:sz w:val="24"/>
          <w:szCs w:val="24"/>
          <w:u w:val="single"/>
        </w:rPr>
        <w:t>Step Eight: Net Installation</w:t>
      </w:r>
    </w:p>
    <w:p w14:paraId="7088369A" w14:textId="77777777" w:rsidR="00377231" w:rsidRDefault="00B05AB6" w:rsidP="00010776">
      <w:pPr>
        <w:tabs>
          <w:tab w:val="left" w:pos="1360"/>
        </w:tabs>
        <w:rPr>
          <w:sz w:val="24"/>
          <w:szCs w:val="24"/>
        </w:rPr>
      </w:pPr>
      <w:r w:rsidRPr="00010776">
        <w:rPr>
          <w:sz w:val="24"/>
          <w:szCs w:val="24"/>
        </w:rPr>
        <w:t xml:space="preserve">Unroll the </w:t>
      </w:r>
      <w:r w:rsidR="006C4F16" w:rsidRPr="00010776">
        <w:rPr>
          <w:sz w:val="24"/>
          <w:szCs w:val="24"/>
        </w:rPr>
        <w:t xml:space="preserve">Tennis </w:t>
      </w:r>
      <w:r w:rsidR="00BD6EB1">
        <w:rPr>
          <w:sz w:val="24"/>
          <w:szCs w:val="24"/>
        </w:rPr>
        <w:t>net</w:t>
      </w:r>
      <w:r w:rsidRPr="00010776">
        <w:rPr>
          <w:sz w:val="24"/>
          <w:szCs w:val="24"/>
        </w:rPr>
        <w:t xml:space="preserve"> with the small cable loop end</w:t>
      </w:r>
      <w:r w:rsidR="00BD6EB1">
        <w:rPr>
          <w:sz w:val="24"/>
          <w:szCs w:val="24"/>
        </w:rPr>
        <w:t xml:space="preserve"> </w:t>
      </w:r>
      <w:r w:rsidR="006C4F16" w:rsidRPr="00010776">
        <w:rPr>
          <w:sz w:val="24"/>
          <w:szCs w:val="24"/>
        </w:rPr>
        <w:t xml:space="preserve">(not the adjustable </w:t>
      </w:r>
      <w:r w:rsidR="00BD6EB1">
        <w:rPr>
          <w:sz w:val="24"/>
          <w:szCs w:val="24"/>
        </w:rPr>
        <w:t>end) at the cable hook end (not winder end)</w:t>
      </w:r>
      <w:r w:rsidR="006C4F16" w:rsidRPr="00010776">
        <w:rPr>
          <w:sz w:val="24"/>
          <w:szCs w:val="24"/>
        </w:rPr>
        <w:t xml:space="preserve"> of the mobile system. </w:t>
      </w:r>
      <w:r w:rsidR="00FA362A" w:rsidRPr="00010776">
        <w:rPr>
          <w:sz w:val="24"/>
          <w:szCs w:val="24"/>
        </w:rPr>
        <w:t>Secure the</w:t>
      </w:r>
      <w:r w:rsidR="006C4F16" w:rsidRPr="00010776">
        <w:rPr>
          <w:sz w:val="24"/>
          <w:szCs w:val="24"/>
        </w:rPr>
        <w:t xml:space="preserve"> small</w:t>
      </w:r>
      <w:r w:rsidR="00FA362A" w:rsidRPr="00010776">
        <w:rPr>
          <w:sz w:val="24"/>
          <w:szCs w:val="24"/>
        </w:rPr>
        <w:t xml:space="preserve"> lo</w:t>
      </w:r>
      <w:r w:rsidR="006C4F16" w:rsidRPr="00010776">
        <w:rPr>
          <w:sz w:val="24"/>
          <w:szCs w:val="24"/>
        </w:rPr>
        <w:t>oped cable over the</w:t>
      </w:r>
      <w:r w:rsidR="00FA362A" w:rsidRPr="00010776">
        <w:rPr>
          <w:sz w:val="24"/>
          <w:szCs w:val="24"/>
        </w:rPr>
        <w:t xml:space="preserve"> </w:t>
      </w:r>
      <w:r w:rsidR="006F213A" w:rsidRPr="00010776">
        <w:rPr>
          <w:sz w:val="24"/>
          <w:szCs w:val="24"/>
        </w:rPr>
        <w:t xml:space="preserve">hook </w:t>
      </w:r>
      <w:r w:rsidR="00BD6EB1">
        <w:rPr>
          <w:sz w:val="24"/>
          <w:szCs w:val="24"/>
        </w:rPr>
        <w:t xml:space="preserve">on the outside </w:t>
      </w:r>
      <w:r w:rsidR="006F213A" w:rsidRPr="00010776">
        <w:rPr>
          <w:sz w:val="24"/>
          <w:szCs w:val="24"/>
        </w:rPr>
        <w:t>of</w:t>
      </w:r>
      <w:r w:rsidR="006C4F16" w:rsidRPr="00010776">
        <w:rPr>
          <w:sz w:val="24"/>
          <w:szCs w:val="24"/>
        </w:rPr>
        <w:t xml:space="preserve"> the</w:t>
      </w:r>
      <w:r w:rsidR="00FA362A" w:rsidRPr="00010776">
        <w:rPr>
          <w:sz w:val="24"/>
          <w:szCs w:val="24"/>
        </w:rPr>
        <w:t xml:space="preserve"> post</w:t>
      </w:r>
      <w:r w:rsidR="006C4F16" w:rsidRPr="00010776">
        <w:rPr>
          <w:sz w:val="24"/>
          <w:szCs w:val="24"/>
        </w:rPr>
        <w:t xml:space="preserve"> then o</w:t>
      </w:r>
      <w:r w:rsidR="006F213A" w:rsidRPr="00010776">
        <w:rPr>
          <w:sz w:val="24"/>
          <w:szCs w:val="24"/>
        </w:rPr>
        <w:t>ver the top of the post (sitting in the grove)</w:t>
      </w:r>
      <w:r w:rsidR="00FA362A" w:rsidRPr="00010776">
        <w:rPr>
          <w:sz w:val="24"/>
          <w:szCs w:val="24"/>
        </w:rPr>
        <w:t xml:space="preserve"> as </w:t>
      </w:r>
      <w:r w:rsidR="006F213A" w:rsidRPr="00010776">
        <w:rPr>
          <w:sz w:val="24"/>
          <w:szCs w:val="24"/>
        </w:rPr>
        <w:t>shown in the picture below.</w:t>
      </w:r>
    </w:p>
    <w:p w14:paraId="34A3AF60" w14:textId="77777777" w:rsidR="00010776" w:rsidRDefault="006F213A" w:rsidP="00010776">
      <w:pPr>
        <w:tabs>
          <w:tab w:val="left" w:pos="1360"/>
        </w:tabs>
        <w:rPr>
          <w:sz w:val="24"/>
          <w:szCs w:val="24"/>
        </w:rPr>
      </w:pPr>
      <w:r w:rsidRPr="00010776">
        <w:rPr>
          <w:sz w:val="24"/>
          <w:szCs w:val="24"/>
        </w:rPr>
        <w:t xml:space="preserve"> At the winder end </w:t>
      </w:r>
      <w:r w:rsidR="00434EBC">
        <w:rPr>
          <w:sz w:val="24"/>
          <w:szCs w:val="24"/>
        </w:rPr>
        <w:t>of the system remove the screw (Philips screw driver) holding the</w:t>
      </w:r>
      <w:r w:rsidRPr="00010776">
        <w:rPr>
          <w:sz w:val="24"/>
          <w:szCs w:val="24"/>
        </w:rPr>
        <w:t xml:space="preserve"> top of the post </w:t>
      </w:r>
      <w:r w:rsidR="00434EBC">
        <w:rPr>
          <w:sz w:val="24"/>
          <w:szCs w:val="24"/>
        </w:rPr>
        <w:t xml:space="preserve">in place and then remove the </w:t>
      </w:r>
      <w:r w:rsidR="00BD6EB1">
        <w:rPr>
          <w:sz w:val="24"/>
          <w:szCs w:val="24"/>
        </w:rPr>
        <w:t>top</w:t>
      </w:r>
      <w:r w:rsidR="00434EBC">
        <w:rPr>
          <w:sz w:val="24"/>
          <w:szCs w:val="24"/>
        </w:rPr>
        <w:t>. T</w:t>
      </w:r>
      <w:r w:rsidRPr="00010776">
        <w:rPr>
          <w:sz w:val="24"/>
          <w:szCs w:val="24"/>
        </w:rPr>
        <w:t>hread the</w:t>
      </w:r>
      <w:r w:rsidR="00434EBC">
        <w:rPr>
          <w:sz w:val="24"/>
          <w:szCs w:val="24"/>
        </w:rPr>
        <w:t xml:space="preserve"> net</w:t>
      </w:r>
      <w:r w:rsidRPr="00010776">
        <w:rPr>
          <w:sz w:val="24"/>
          <w:szCs w:val="24"/>
        </w:rPr>
        <w:t xml:space="preserve"> cable through </w:t>
      </w:r>
      <w:r w:rsidR="00434EBC">
        <w:rPr>
          <w:sz w:val="24"/>
          <w:szCs w:val="24"/>
        </w:rPr>
        <w:t>the top</w:t>
      </w:r>
      <w:r w:rsidR="00BD6EB1">
        <w:rPr>
          <w:sz w:val="24"/>
          <w:szCs w:val="24"/>
        </w:rPr>
        <w:t>, t</w:t>
      </w:r>
      <w:r w:rsidR="00FA362A" w:rsidRPr="00010776">
        <w:rPr>
          <w:sz w:val="24"/>
          <w:szCs w:val="24"/>
        </w:rPr>
        <w:t xml:space="preserve">o do this you will have to </w:t>
      </w:r>
      <w:r w:rsidRPr="00010776">
        <w:rPr>
          <w:sz w:val="24"/>
          <w:szCs w:val="24"/>
        </w:rPr>
        <w:t>remove the small U Bolt that is on the end of the</w:t>
      </w:r>
      <w:r w:rsidR="00434EBC">
        <w:rPr>
          <w:sz w:val="24"/>
          <w:szCs w:val="24"/>
        </w:rPr>
        <w:t xml:space="preserve"> net cable</w:t>
      </w:r>
      <w:r w:rsidRPr="00010776">
        <w:rPr>
          <w:sz w:val="24"/>
          <w:szCs w:val="24"/>
        </w:rPr>
        <w:t>, this can be done simply by undoing the two bolts with a crescent. There will now be an amount of excess cable</w:t>
      </w:r>
      <w:r w:rsidR="00010776" w:rsidRPr="00010776">
        <w:rPr>
          <w:sz w:val="24"/>
          <w:szCs w:val="24"/>
        </w:rPr>
        <w:t xml:space="preserve">. This excess cable needs to be cut to the required length </w:t>
      </w:r>
      <w:r w:rsidR="00FA362A" w:rsidRPr="00010776">
        <w:rPr>
          <w:b/>
          <w:sz w:val="24"/>
          <w:szCs w:val="24"/>
        </w:rPr>
        <w:t>IT IS VERY IMPORTANT YOU DO NOT CUT THE CABLE TO</w:t>
      </w:r>
      <w:r w:rsidR="00071E6D">
        <w:rPr>
          <w:b/>
          <w:sz w:val="24"/>
          <w:szCs w:val="24"/>
        </w:rPr>
        <w:t>O</w:t>
      </w:r>
      <w:r w:rsidR="00A934E1" w:rsidRPr="00010776">
        <w:rPr>
          <w:b/>
          <w:sz w:val="24"/>
          <w:szCs w:val="24"/>
        </w:rPr>
        <w:t xml:space="preserve"> SHORT</w:t>
      </w:r>
      <w:r w:rsidR="00010776" w:rsidRPr="00010776">
        <w:rPr>
          <w:b/>
          <w:sz w:val="24"/>
          <w:szCs w:val="24"/>
        </w:rPr>
        <w:t xml:space="preserve">. </w:t>
      </w:r>
      <w:r w:rsidR="00010776" w:rsidRPr="00010776">
        <w:rPr>
          <w:sz w:val="24"/>
          <w:szCs w:val="24"/>
        </w:rPr>
        <w:t>To make sure you get the length right before you cut the cable you need to follow these steps;</w:t>
      </w:r>
      <w:r w:rsidR="00010776" w:rsidRPr="00010776">
        <w:rPr>
          <w:sz w:val="24"/>
          <w:szCs w:val="24"/>
        </w:rPr>
        <w:br/>
      </w:r>
    </w:p>
    <w:p w14:paraId="068BD26A" w14:textId="77777777" w:rsidR="00010776" w:rsidRDefault="00010776" w:rsidP="00010776">
      <w:pPr>
        <w:pStyle w:val="ListParagraph"/>
        <w:numPr>
          <w:ilvl w:val="0"/>
          <w:numId w:val="7"/>
        </w:numPr>
        <w:tabs>
          <w:tab w:val="left" w:pos="1360"/>
        </w:tabs>
        <w:rPr>
          <w:sz w:val="24"/>
          <w:szCs w:val="24"/>
        </w:rPr>
      </w:pPr>
      <w:r w:rsidRPr="00010776">
        <w:rPr>
          <w:sz w:val="24"/>
          <w:szCs w:val="24"/>
        </w:rPr>
        <w:t>Check that the cable attachment end</w:t>
      </w:r>
      <w:r w:rsidR="00BD6EB1">
        <w:rPr>
          <w:sz w:val="24"/>
          <w:szCs w:val="24"/>
        </w:rPr>
        <w:t xml:space="preserve"> (non winder end) is still hooked on</w:t>
      </w:r>
      <w:r w:rsidR="00A37C35">
        <w:rPr>
          <w:sz w:val="24"/>
          <w:szCs w:val="24"/>
        </w:rPr>
        <w:t xml:space="preserve"> correctly</w:t>
      </w:r>
    </w:p>
    <w:p w14:paraId="3D13EC7F" w14:textId="77777777" w:rsidR="00010776" w:rsidRDefault="00295C25" w:rsidP="00010776">
      <w:pPr>
        <w:pStyle w:val="ListParagraph"/>
        <w:numPr>
          <w:ilvl w:val="0"/>
          <w:numId w:val="7"/>
        </w:numPr>
        <w:tabs>
          <w:tab w:val="left" w:pos="1360"/>
        </w:tabs>
        <w:rPr>
          <w:sz w:val="24"/>
          <w:szCs w:val="24"/>
        </w:rPr>
      </w:pPr>
      <w:r>
        <w:rPr>
          <w:noProof/>
          <w:sz w:val="24"/>
          <w:szCs w:val="24"/>
          <w:lang w:eastAsia="en-NZ"/>
        </w:rPr>
        <w:drawing>
          <wp:anchor distT="0" distB="0" distL="114300" distR="114300" simplePos="0" relativeHeight="251664384" behindDoc="0" locked="0" layoutInCell="1" allowOverlap="1" wp14:anchorId="32DCB53F" wp14:editId="58220462">
            <wp:simplePos x="0" y="0"/>
            <wp:positionH relativeFrom="column">
              <wp:posOffset>3879850</wp:posOffset>
            </wp:positionH>
            <wp:positionV relativeFrom="paragraph">
              <wp:posOffset>87630</wp:posOffset>
            </wp:positionV>
            <wp:extent cx="1911350" cy="1905000"/>
            <wp:effectExtent l="19050" t="0" r="0" b="0"/>
            <wp:wrapSquare wrapText="bothSides"/>
            <wp:docPr id="4" name="Picture 1" descr="http://www.tennisnets.co.nz/uploads/images/alum%20mobile%20end%20on%20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nets.co.nz/uploads/images/alum%20mobile%20end%20on%20200x200.jpg"/>
                    <pic:cNvPicPr>
                      <a:picLocks noChangeAspect="1" noChangeArrowheads="1"/>
                    </pic:cNvPicPr>
                  </pic:nvPicPr>
                  <pic:blipFill>
                    <a:blip r:embed="rId7" cstate="print"/>
                    <a:srcRect/>
                    <a:stretch>
                      <a:fillRect/>
                    </a:stretch>
                  </pic:blipFill>
                  <pic:spPr bwMode="auto">
                    <a:xfrm>
                      <a:off x="0" y="0"/>
                      <a:ext cx="1911350" cy="1905000"/>
                    </a:xfrm>
                    <a:prstGeom prst="rect">
                      <a:avLst/>
                    </a:prstGeom>
                    <a:noFill/>
                    <a:ln w="9525">
                      <a:noFill/>
                      <a:miter lim="800000"/>
                      <a:headEnd/>
                      <a:tailEnd/>
                    </a:ln>
                  </pic:spPr>
                </pic:pic>
              </a:graphicData>
            </a:graphic>
          </wp:anchor>
        </w:drawing>
      </w:r>
      <w:r w:rsidR="00010776" w:rsidRPr="00010776">
        <w:rPr>
          <w:sz w:val="24"/>
          <w:szCs w:val="24"/>
        </w:rPr>
        <w:t>Make sure you have threaded the cable through th</w:t>
      </w:r>
      <w:r w:rsidR="00434EBC">
        <w:rPr>
          <w:sz w:val="24"/>
          <w:szCs w:val="24"/>
        </w:rPr>
        <w:t xml:space="preserve">e </w:t>
      </w:r>
      <w:r w:rsidR="00A37C35">
        <w:rPr>
          <w:sz w:val="24"/>
          <w:szCs w:val="24"/>
        </w:rPr>
        <w:t>top at the winder end</w:t>
      </w:r>
    </w:p>
    <w:p w14:paraId="4064A29F" w14:textId="77777777" w:rsidR="00010776" w:rsidRDefault="00010776" w:rsidP="00010776">
      <w:pPr>
        <w:pStyle w:val="ListParagraph"/>
        <w:numPr>
          <w:ilvl w:val="0"/>
          <w:numId w:val="7"/>
        </w:numPr>
        <w:tabs>
          <w:tab w:val="left" w:pos="1360"/>
        </w:tabs>
        <w:rPr>
          <w:sz w:val="24"/>
          <w:szCs w:val="24"/>
        </w:rPr>
      </w:pPr>
      <w:r w:rsidRPr="00010776">
        <w:rPr>
          <w:sz w:val="24"/>
          <w:szCs w:val="24"/>
        </w:rPr>
        <w:t>Pull the net firmly so</w:t>
      </w:r>
      <w:r w:rsidR="00A37C35">
        <w:rPr>
          <w:sz w:val="24"/>
          <w:szCs w:val="24"/>
        </w:rPr>
        <w:t xml:space="preserve"> it is tight</w:t>
      </w:r>
    </w:p>
    <w:p w14:paraId="6FBF8979" w14:textId="77777777" w:rsidR="00A37C35" w:rsidRDefault="00010776" w:rsidP="00010776">
      <w:pPr>
        <w:pStyle w:val="ListParagraph"/>
        <w:numPr>
          <w:ilvl w:val="0"/>
          <w:numId w:val="7"/>
        </w:numPr>
        <w:tabs>
          <w:tab w:val="left" w:pos="1360"/>
        </w:tabs>
        <w:rPr>
          <w:sz w:val="24"/>
          <w:szCs w:val="24"/>
        </w:rPr>
      </w:pPr>
      <w:r>
        <w:rPr>
          <w:sz w:val="24"/>
          <w:szCs w:val="24"/>
        </w:rPr>
        <w:t>Line the cable</w:t>
      </w:r>
      <w:r w:rsidR="00A37C35">
        <w:rPr>
          <w:sz w:val="24"/>
          <w:szCs w:val="24"/>
        </w:rPr>
        <w:t xml:space="preserve"> up</w:t>
      </w:r>
      <w:r>
        <w:rPr>
          <w:sz w:val="24"/>
          <w:szCs w:val="24"/>
        </w:rPr>
        <w:t xml:space="preserve"> </w:t>
      </w:r>
      <w:r w:rsidR="001D117D">
        <w:rPr>
          <w:sz w:val="24"/>
          <w:szCs w:val="24"/>
        </w:rPr>
        <w:t>on the outs</w:t>
      </w:r>
      <w:r>
        <w:rPr>
          <w:sz w:val="24"/>
          <w:szCs w:val="24"/>
        </w:rPr>
        <w:t xml:space="preserve">ide </w:t>
      </w:r>
      <w:r w:rsidR="001D117D">
        <w:rPr>
          <w:sz w:val="24"/>
          <w:szCs w:val="24"/>
        </w:rPr>
        <w:t>of the post, note the point adjacent to where the cable will be threaded through the hole in the internal winder</w:t>
      </w:r>
    </w:p>
    <w:p w14:paraId="2209CD63" w14:textId="77777777" w:rsidR="00A37C35" w:rsidRDefault="001D117D" w:rsidP="00010776">
      <w:pPr>
        <w:pStyle w:val="ListParagraph"/>
        <w:numPr>
          <w:ilvl w:val="0"/>
          <w:numId w:val="7"/>
        </w:numPr>
        <w:tabs>
          <w:tab w:val="left" w:pos="1360"/>
        </w:tabs>
        <w:rPr>
          <w:sz w:val="24"/>
          <w:szCs w:val="24"/>
        </w:rPr>
      </w:pPr>
      <w:r>
        <w:rPr>
          <w:sz w:val="24"/>
          <w:szCs w:val="24"/>
        </w:rPr>
        <w:t>Add</w:t>
      </w:r>
      <w:r w:rsidR="007A1150">
        <w:rPr>
          <w:sz w:val="24"/>
          <w:szCs w:val="24"/>
        </w:rPr>
        <w:t xml:space="preserve"> an extra 10cm/4</w:t>
      </w:r>
      <w:r w:rsidR="00A37C35">
        <w:rPr>
          <w:sz w:val="24"/>
          <w:szCs w:val="24"/>
        </w:rPr>
        <w:t>inches</w:t>
      </w:r>
      <w:r>
        <w:rPr>
          <w:sz w:val="24"/>
          <w:szCs w:val="24"/>
        </w:rPr>
        <w:t xml:space="preserve"> and mark this point on the cable</w:t>
      </w:r>
    </w:p>
    <w:p w14:paraId="6D190E21" w14:textId="77777777" w:rsidR="00A37C35" w:rsidRDefault="00A37C35" w:rsidP="00010776">
      <w:pPr>
        <w:pStyle w:val="ListParagraph"/>
        <w:numPr>
          <w:ilvl w:val="0"/>
          <w:numId w:val="7"/>
        </w:numPr>
        <w:tabs>
          <w:tab w:val="left" w:pos="1360"/>
        </w:tabs>
        <w:rPr>
          <w:sz w:val="24"/>
          <w:szCs w:val="24"/>
        </w:rPr>
      </w:pPr>
      <w:r>
        <w:rPr>
          <w:sz w:val="24"/>
          <w:szCs w:val="24"/>
        </w:rPr>
        <w:t xml:space="preserve">To make sure the mark is correct repeat the above steps </w:t>
      </w:r>
    </w:p>
    <w:p w14:paraId="753FE68B" w14:textId="77777777" w:rsidR="005A2131" w:rsidRDefault="00A37C35" w:rsidP="00A37C35">
      <w:pPr>
        <w:tabs>
          <w:tab w:val="left" w:pos="1360"/>
        </w:tabs>
        <w:rPr>
          <w:sz w:val="24"/>
          <w:szCs w:val="24"/>
        </w:rPr>
      </w:pPr>
      <w:r>
        <w:rPr>
          <w:sz w:val="24"/>
          <w:szCs w:val="24"/>
        </w:rPr>
        <w:br/>
        <w:t>It is far better to be conservative with the amount of cable cut</w:t>
      </w:r>
      <w:r w:rsidR="00D878FA">
        <w:rPr>
          <w:sz w:val="24"/>
          <w:szCs w:val="24"/>
        </w:rPr>
        <w:t>, you can always cut more off after the first</w:t>
      </w:r>
      <w:r w:rsidR="007A1150">
        <w:rPr>
          <w:sz w:val="24"/>
          <w:szCs w:val="24"/>
        </w:rPr>
        <w:t xml:space="preserve"> cut</w:t>
      </w:r>
      <w:r w:rsidR="00D878FA">
        <w:rPr>
          <w:sz w:val="24"/>
          <w:szCs w:val="24"/>
        </w:rPr>
        <w:t xml:space="preserve"> if the cable is too long but nothing can be done with a short cable. </w:t>
      </w:r>
      <w:r w:rsidR="00677399">
        <w:rPr>
          <w:sz w:val="24"/>
          <w:szCs w:val="24"/>
        </w:rPr>
        <w:t>When you are sure your</w:t>
      </w:r>
      <w:r>
        <w:rPr>
          <w:sz w:val="24"/>
          <w:szCs w:val="24"/>
        </w:rPr>
        <w:t xml:space="preserve"> mark is correct and you are sure </w:t>
      </w:r>
      <w:r w:rsidR="001D117D">
        <w:rPr>
          <w:sz w:val="24"/>
          <w:szCs w:val="24"/>
        </w:rPr>
        <w:t>you will have enough cable to</w:t>
      </w:r>
      <w:r>
        <w:rPr>
          <w:sz w:val="24"/>
          <w:szCs w:val="24"/>
        </w:rPr>
        <w:t xml:space="preserve"> thread through the internal winder once the cable is cut</w:t>
      </w:r>
      <w:r w:rsidR="00D878FA">
        <w:rPr>
          <w:sz w:val="24"/>
          <w:szCs w:val="24"/>
        </w:rPr>
        <w:t xml:space="preserve"> you are ready to cut the cable. This can be eas</w:t>
      </w:r>
      <w:r w:rsidR="0072571A">
        <w:rPr>
          <w:sz w:val="24"/>
          <w:szCs w:val="24"/>
        </w:rPr>
        <w:t>ily done with wire cutters, a</w:t>
      </w:r>
      <w:r w:rsidR="00434EBC">
        <w:rPr>
          <w:sz w:val="24"/>
          <w:szCs w:val="24"/>
        </w:rPr>
        <w:t xml:space="preserve"> </w:t>
      </w:r>
      <w:r w:rsidR="00D878FA">
        <w:rPr>
          <w:sz w:val="24"/>
          <w:szCs w:val="24"/>
        </w:rPr>
        <w:t>hack</w:t>
      </w:r>
      <w:r w:rsidR="0072571A">
        <w:rPr>
          <w:sz w:val="24"/>
          <w:szCs w:val="24"/>
        </w:rPr>
        <w:t xml:space="preserve">saw or </w:t>
      </w:r>
      <w:r w:rsidR="00434EBC">
        <w:rPr>
          <w:sz w:val="24"/>
          <w:szCs w:val="24"/>
        </w:rPr>
        <w:t>pliers</w:t>
      </w:r>
      <w:r w:rsidR="00D878FA">
        <w:rPr>
          <w:sz w:val="24"/>
          <w:szCs w:val="24"/>
        </w:rPr>
        <w:t xml:space="preserve">. Once the cable is cut, thread the cable through the hole in the internal winder inside the post. Start winding the handle on the post and make sure </w:t>
      </w:r>
      <w:r w:rsidR="0072571A">
        <w:rPr>
          <w:sz w:val="24"/>
          <w:szCs w:val="24"/>
        </w:rPr>
        <w:t>the cable stays hooked</w:t>
      </w:r>
      <w:r w:rsidR="00F428F3">
        <w:rPr>
          <w:sz w:val="24"/>
          <w:szCs w:val="24"/>
        </w:rPr>
        <w:t xml:space="preserve"> through the winder, once you are confident of this put the top back on the post and tighten the net until it is firm but not fully tight. </w:t>
      </w:r>
    </w:p>
    <w:p w14:paraId="2F7C6BB1" w14:textId="77777777" w:rsidR="005A2131" w:rsidRDefault="005A2131" w:rsidP="00A37C35">
      <w:pPr>
        <w:tabs>
          <w:tab w:val="left" w:pos="1360"/>
        </w:tabs>
        <w:rPr>
          <w:sz w:val="24"/>
          <w:szCs w:val="24"/>
        </w:rPr>
      </w:pPr>
    </w:p>
    <w:p w14:paraId="533C2F41" w14:textId="77777777" w:rsidR="005A2131" w:rsidRDefault="005A2131" w:rsidP="00A37C35">
      <w:pPr>
        <w:tabs>
          <w:tab w:val="left" w:pos="1360"/>
        </w:tabs>
        <w:rPr>
          <w:sz w:val="24"/>
          <w:szCs w:val="24"/>
        </w:rPr>
      </w:pPr>
    </w:p>
    <w:p w14:paraId="46EDB52B" w14:textId="77777777" w:rsidR="00377231" w:rsidRDefault="00377231" w:rsidP="00A37C35">
      <w:pPr>
        <w:tabs>
          <w:tab w:val="left" w:pos="1360"/>
        </w:tabs>
        <w:rPr>
          <w:sz w:val="24"/>
          <w:szCs w:val="24"/>
        </w:rPr>
      </w:pPr>
    </w:p>
    <w:p w14:paraId="284C0352" w14:textId="77777777" w:rsidR="00377231" w:rsidRDefault="00377231" w:rsidP="00A37C35">
      <w:pPr>
        <w:tabs>
          <w:tab w:val="left" w:pos="1360"/>
        </w:tabs>
        <w:rPr>
          <w:sz w:val="24"/>
          <w:szCs w:val="24"/>
        </w:rPr>
      </w:pPr>
    </w:p>
    <w:p w14:paraId="07282C52" w14:textId="77777777" w:rsidR="00071E6D" w:rsidRDefault="00F428F3" w:rsidP="00A37C35">
      <w:pPr>
        <w:tabs>
          <w:tab w:val="left" w:pos="1360"/>
        </w:tabs>
        <w:rPr>
          <w:sz w:val="24"/>
          <w:szCs w:val="24"/>
        </w:rPr>
      </w:pPr>
      <w:r>
        <w:rPr>
          <w:sz w:val="24"/>
          <w:szCs w:val="24"/>
        </w:rPr>
        <w:t>Following this</w:t>
      </w:r>
      <w:r w:rsidR="001D117D">
        <w:rPr>
          <w:sz w:val="24"/>
          <w:szCs w:val="24"/>
        </w:rPr>
        <w:t>,</w:t>
      </w:r>
      <w:r>
        <w:rPr>
          <w:sz w:val="24"/>
          <w:szCs w:val="24"/>
        </w:rPr>
        <w:t xml:space="preserve"> thread the </w:t>
      </w:r>
      <w:r w:rsidR="00434EBC">
        <w:rPr>
          <w:sz w:val="24"/>
          <w:szCs w:val="24"/>
        </w:rPr>
        <w:t>provided cable ties through the bottom eyelet of the net to the post attachment</w:t>
      </w:r>
      <w:r w:rsidR="00C1042F">
        <w:rPr>
          <w:sz w:val="24"/>
          <w:szCs w:val="24"/>
        </w:rPr>
        <w:t>, repeat with the top and middle eyelets</w:t>
      </w:r>
      <w:r w:rsidR="001E6498">
        <w:rPr>
          <w:sz w:val="24"/>
          <w:szCs w:val="24"/>
        </w:rPr>
        <w:t xml:space="preserve"> on both posts</w:t>
      </w:r>
      <w:r w:rsidR="00C1042F">
        <w:rPr>
          <w:sz w:val="24"/>
          <w:szCs w:val="24"/>
        </w:rPr>
        <w:t xml:space="preserve">. </w:t>
      </w:r>
      <w:r w:rsidR="00AB339E">
        <w:rPr>
          <w:sz w:val="24"/>
          <w:szCs w:val="24"/>
        </w:rPr>
        <w:t>Put the centre band over the net in the centre of the system and secure it to the</w:t>
      </w:r>
      <w:r w:rsidR="00A44180">
        <w:rPr>
          <w:sz w:val="24"/>
          <w:szCs w:val="24"/>
        </w:rPr>
        <w:t xml:space="preserve"> eyelet on the</w:t>
      </w:r>
      <w:r w:rsidR="00AB339E">
        <w:rPr>
          <w:sz w:val="24"/>
          <w:szCs w:val="24"/>
        </w:rPr>
        <w:t xml:space="preserve"> middle beam (above the middle wheel) with the </w:t>
      </w:r>
      <w:r w:rsidR="00A44180">
        <w:rPr>
          <w:sz w:val="24"/>
          <w:szCs w:val="24"/>
        </w:rPr>
        <w:t>D bolt</w:t>
      </w:r>
      <w:r w:rsidR="00AB339E">
        <w:rPr>
          <w:sz w:val="24"/>
          <w:szCs w:val="24"/>
        </w:rPr>
        <w:t xml:space="preserve"> provided</w:t>
      </w:r>
      <w:r w:rsidR="00A44180">
        <w:rPr>
          <w:sz w:val="24"/>
          <w:szCs w:val="24"/>
        </w:rPr>
        <w:t>. You can now tighten the net to desired tension</w:t>
      </w:r>
      <w:r w:rsidR="00C1042F">
        <w:rPr>
          <w:sz w:val="24"/>
          <w:szCs w:val="24"/>
        </w:rPr>
        <w:t xml:space="preserve"> by winding the winder handle</w:t>
      </w:r>
      <w:r w:rsidR="00A44180">
        <w:rPr>
          <w:sz w:val="24"/>
          <w:szCs w:val="24"/>
        </w:rPr>
        <w:t xml:space="preserve">. </w:t>
      </w:r>
      <w:r w:rsidR="00C1042F">
        <w:rPr>
          <w:sz w:val="24"/>
          <w:szCs w:val="24"/>
        </w:rPr>
        <w:t xml:space="preserve">Pull cable ties tight so the net is pulled towards both posts and the net is tight at the bottom. </w:t>
      </w:r>
      <w:r w:rsidR="001E6498">
        <w:rPr>
          <w:sz w:val="24"/>
          <w:szCs w:val="24"/>
        </w:rPr>
        <w:t xml:space="preserve">Trim the excess of each cable tie with scissors or wire cutters when finished. </w:t>
      </w:r>
      <w:r w:rsidR="00443255">
        <w:rPr>
          <w:sz w:val="24"/>
          <w:szCs w:val="24"/>
        </w:rPr>
        <w:t>The standard height of a Tennis Net is 3ft/91.4cm in the middle (above the centre band) and 3ft6/107cm at each end</w:t>
      </w:r>
      <w:r w:rsidR="000E112C">
        <w:rPr>
          <w:sz w:val="24"/>
          <w:szCs w:val="24"/>
        </w:rPr>
        <w:t>. To change the height of your net</w:t>
      </w:r>
      <w:r w:rsidR="00071E6D">
        <w:rPr>
          <w:sz w:val="24"/>
          <w:szCs w:val="24"/>
        </w:rPr>
        <w:t>,</w:t>
      </w:r>
      <w:r w:rsidR="000E112C">
        <w:rPr>
          <w:sz w:val="24"/>
          <w:szCs w:val="24"/>
        </w:rPr>
        <w:t xml:space="preserve"> simply adjust the feet to get the net to regulation height. To move the mobile system simply screw in the feet </w:t>
      </w:r>
      <w:r w:rsidR="001E6498">
        <w:rPr>
          <w:sz w:val="24"/>
          <w:szCs w:val="24"/>
        </w:rPr>
        <w:t xml:space="preserve">in </w:t>
      </w:r>
      <w:r w:rsidR="000E112C">
        <w:rPr>
          <w:sz w:val="24"/>
          <w:szCs w:val="24"/>
        </w:rPr>
        <w:t xml:space="preserve">until the wheels touch the ground. </w:t>
      </w:r>
    </w:p>
    <w:p w14:paraId="2B38FCDD" w14:textId="1E1E8DF5" w:rsidR="00AB339E" w:rsidRPr="00A37C35" w:rsidRDefault="000E112C" w:rsidP="00A37C35">
      <w:pPr>
        <w:tabs>
          <w:tab w:val="left" w:pos="1360"/>
        </w:tabs>
        <w:rPr>
          <w:sz w:val="24"/>
          <w:szCs w:val="24"/>
        </w:rPr>
      </w:pPr>
      <w:r>
        <w:rPr>
          <w:sz w:val="24"/>
          <w:szCs w:val="24"/>
        </w:rPr>
        <w:t xml:space="preserve">Your mobile system should now be complete, if you have any questions or concerns feel free to contact us </w:t>
      </w:r>
      <w:r w:rsidR="00071E6D">
        <w:rPr>
          <w:sz w:val="24"/>
          <w:szCs w:val="24"/>
        </w:rPr>
        <w:t>phone</w:t>
      </w:r>
      <w:r>
        <w:rPr>
          <w:sz w:val="24"/>
          <w:szCs w:val="24"/>
        </w:rPr>
        <w:t xml:space="preserve"> </w:t>
      </w:r>
      <w:r w:rsidR="00687E74">
        <w:rPr>
          <w:sz w:val="24"/>
          <w:szCs w:val="24"/>
        </w:rPr>
        <w:t>09 294 9172</w:t>
      </w:r>
      <w:r w:rsidR="00071E6D">
        <w:rPr>
          <w:sz w:val="24"/>
          <w:szCs w:val="24"/>
        </w:rPr>
        <w:t>/ 021 764</w:t>
      </w:r>
      <w:r w:rsidR="00687E74">
        <w:rPr>
          <w:sz w:val="24"/>
          <w:szCs w:val="24"/>
        </w:rPr>
        <w:t xml:space="preserve"> </w:t>
      </w:r>
      <w:bookmarkStart w:id="0" w:name="_GoBack"/>
      <w:bookmarkEnd w:id="0"/>
      <w:r w:rsidR="00071E6D">
        <w:rPr>
          <w:sz w:val="24"/>
          <w:szCs w:val="24"/>
        </w:rPr>
        <w:t>202</w:t>
      </w:r>
      <w:r>
        <w:rPr>
          <w:sz w:val="24"/>
          <w:szCs w:val="24"/>
        </w:rPr>
        <w:t xml:space="preserve"> or</w:t>
      </w:r>
      <w:r w:rsidR="00071E6D">
        <w:rPr>
          <w:sz w:val="24"/>
          <w:szCs w:val="24"/>
        </w:rPr>
        <w:t xml:space="preserve"> email: </w:t>
      </w:r>
      <w:r>
        <w:rPr>
          <w:sz w:val="24"/>
          <w:szCs w:val="24"/>
        </w:rPr>
        <w:t xml:space="preserve"> kevin@</w:t>
      </w:r>
      <w:r w:rsidR="00687E74">
        <w:rPr>
          <w:sz w:val="24"/>
          <w:szCs w:val="24"/>
        </w:rPr>
        <w:t>mayfieldsports.</w:t>
      </w:r>
      <w:r>
        <w:rPr>
          <w:sz w:val="24"/>
          <w:szCs w:val="24"/>
        </w:rPr>
        <w:t xml:space="preserve">co.nz. </w:t>
      </w:r>
    </w:p>
    <w:p w14:paraId="4449712B" w14:textId="77777777" w:rsidR="00FA362A" w:rsidRDefault="00FA362A" w:rsidP="00717E22">
      <w:pPr>
        <w:tabs>
          <w:tab w:val="left" w:pos="1360"/>
        </w:tabs>
        <w:rPr>
          <w:b/>
          <w:sz w:val="24"/>
          <w:szCs w:val="24"/>
          <w:u w:val="single"/>
        </w:rPr>
      </w:pPr>
      <w:r>
        <w:rPr>
          <w:b/>
          <w:sz w:val="24"/>
          <w:szCs w:val="24"/>
          <w:u w:val="single"/>
        </w:rPr>
        <w:t xml:space="preserve"> </w:t>
      </w:r>
    </w:p>
    <w:p w14:paraId="50875204" w14:textId="77777777" w:rsidR="00443255" w:rsidRDefault="00443255" w:rsidP="00443255">
      <w:pPr>
        <w:tabs>
          <w:tab w:val="left" w:pos="1360"/>
        </w:tabs>
        <w:rPr>
          <w:b/>
          <w:sz w:val="24"/>
          <w:szCs w:val="24"/>
          <w:u w:val="single"/>
        </w:rPr>
      </w:pPr>
    </w:p>
    <w:p w14:paraId="726243A9" w14:textId="77777777" w:rsidR="00FA362A" w:rsidRPr="00FA362A" w:rsidRDefault="00FA362A" w:rsidP="00717E22">
      <w:pPr>
        <w:tabs>
          <w:tab w:val="left" w:pos="1360"/>
        </w:tabs>
        <w:rPr>
          <w:b/>
          <w:sz w:val="24"/>
          <w:szCs w:val="24"/>
          <w:u w:val="single"/>
        </w:rPr>
      </w:pPr>
    </w:p>
    <w:sectPr w:rsidR="00FA362A" w:rsidRPr="00FA362A" w:rsidSect="006A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DF7"/>
    <w:multiLevelType w:val="hybridMultilevel"/>
    <w:tmpl w:val="F4FE6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A4785B"/>
    <w:multiLevelType w:val="hybridMultilevel"/>
    <w:tmpl w:val="09B02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CD74BA"/>
    <w:multiLevelType w:val="hybridMultilevel"/>
    <w:tmpl w:val="9B9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91474"/>
    <w:multiLevelType w:val="hybridMultilevel"/>
    <w:tmpl w:val="AE7C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74111"/>
    <w:multiLevelType w:val="hybridMultilevel"/>
    <w:tmpl w:val="F3C0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7F3BE9"/>
    <w:multiLevelType w:val="hybridMultilevel"/>
    <w:tmpl w:val="191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9350A"/>
    <w:multiLevelType w:val="hybridMultilevel"/>
    <w:tmpl w:val="0A9C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21"/>
    <w:rsid w:val="00010776"/>
    <w:rsid w:val="00013204"/>
    <w:rsid w:val="0003328B"/>
    <w:rsid w:val="00071E6D"/>
    <w:rsid w:val="000923CB"/>
    <w:rsid w:val="000A6842"/>
    <w:rsid w:val="000E112C"/>
    <w:rsid w:val="000E57B5"/>
    <w:rsid w:val="000F184A"/>
    <w:rsid w:val="00150FFE"/>
    <w:rsid w:val="00181B7E"/>
    <w:rsid w:val="001D117D"/>
    <w:rsid w:val="001E6498"/>
    <w:rsid w:val="00247F1B"/>
    <w:rsid w:val="00295C25"/>
    <w:rsid w:val="002B3BC9"/>
    <w:rsid w:val="00365535"/>
    <w:rsid w:val="00377231"/>
    <w:rsid w:val="003D3068"/>
    <w:rsid w:val="003D5FFF"/>
    <w:rsid w:val="003F5FAC"/>
    <w:rsid w:val="004109DE"/>
    <w:rsid w:val="00434EBC"/>
    <w:rsid w:val="00443255"/>
    <w:rsid w:val="00476512"/>
    <w:rsid w:val="00501741"/>
    <w:rsid w:val="00507C01"/>
    <w:rsid w:val="00522C67"/>
    <w:rsid w:val="00566CFF"/>
    <w:rsid w:val="0057678E"/>
    <w:rsid w:val="005A2131"/>
    <w:rsid w:val="005A5F0B"/>
    <w:rsid w:val="00677399"/>
    <w:rsid w:val="00687E74"/>
    <w:rsid w:val="006A6A86"/>
    <w:rsid w:val="006C4F16"/>
    <w:rsid w:val="006E5BBA"/>
    <w:rsid w:val="006F213A"/>
    <w:rsid w:val="00717E22"/>
    <w:rsid w:val="0072571A"/>
    <w:rsid w:val="00737CD9"/>
    <w:rsid w:val="00791C08"/>
    <w:rsid w:val="007A1150"/>
    <w:rsid w:val="007B4A8C"/>
    <w:rsid w:val="007C2F5F"/>
    <w:rsid w:val="008933B9"/>
    <w:rsid w:val="008B3A7E"/>
    <w:rsid w:val="009064EE"/>
    <w:rsid w:val="009105C7"/>
    <w:rsid w:val="00917C57"/>
    <w:rsid w:val="00980F4D"/>
    <w:rsid w:val="00A37C35"/>
    <w:rsid w:val="00A44180"/>
    <w:rsid w:val="00A77A44"/>
    <w:rsid w:val="00A934E1"/>
    <w:rsid w:val="00AB339E"/>
    <w:rsid w:val="00AD161A"/>
    <w:rsid w:val="00AE3DD3"/>
    <w:rsid w:val="00B05AB6"/>
    <w:rsid w:val="00B62326"/>
    <w:rsid w:val="00B7396B"/>
    <w:rsid w:val="00BB0907"/>
    <w:rsid w:val="00BB756B"/>
    <w:rsid w:val="00BC5DDA"/>
    <w:rsid w:val="00BD6EB1"/>
    <w:rsid w:val="00BE591C"/>
    <w:rsid w:val="00BF06A8"/>
    <w:rsid w:val="00C1042F"/>
    <w:rsid w:val="00C121AC"/>
    <w:rsid w:val="00C378CA"/>
    <w:rsid w:val="00CB7921"/>
    <w:rsid w:val="00CE3F23"/>
    <w:rsid w:val="00D5695B"/>
    <w:rsid w:val="00D878FA"/>
    <w:rsid w:val="00DD2C86"/>
    <w:rsid w:val="00DE095F"/>
    <w:rsid w:val="00DF79F1"/>
    <w:rsid w:val="00EC7A8E"/>
    <w:rsid w:val="00EF4D25"/>
    <w:rsid w:val="00F036F5"/>
    <w:rsid w:val="00F428F3"/>
    <w:rsid w:val="00F45DAA"/>
    <w:rsid w:val="00FA362A"/>
    <w:rsid w:val="00FA683E"/>
    <w:rsid w:val="00FC43A6"/>
    <w:rsid w:val="00FE00C8"/>
    <w:rsid w:val="00FE2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8AA0"/>
  <w15:docId w15:val="{6CBECD8C-DCA6-034F-B529-F2AA592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921"/>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CB792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B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21"/>
    <w:rPr>
      <w:rFonts w:ascii="Tahoma" w:hAnsi="Tahoma" w:cs="Tahoma"/>
      <w:sz w:val="16"/>
      <w:szCs w:val="16"/>
    </w:rPr>
  </w:style>
  <w:style w:type="paragraph" w:styleId="ListParagraph">
    <w:name w:val="List Paragraph"/>
    <w:basedOn w:val="Normal"/>
    <w:uiPriority w:val="34"/>
    <w:qFormat/>
    <w:rsid w:val="00150FFE"/>
    <w:pPr>
      <w:ind w:left="720"/>
      <w:contextualSpacing/>
    </w:pPr>
  </w:style>
  <w:style w:type="character" w:styleId="Hyperlink">
    <w:name w:val="Hyperlink"/>
    <w:basedOn w:val="DefaultParagraphFont"/>
    <w:uiPriority w:val="99"/>
    <w:unhideWhenUsed/>
    <w:rsid w:val="00DF7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dc:creator>
  <cp:lastModifiedBy>Charlotte Burgess</cp:lastModifiedBy>
  <cp:revision>2</cp:revision>
  <cp:lastPrinted>2014-01-02T06:03:00Z</cp:lastPrinted>
  <dcterms:created xsi:type="dcterms:W3CDTF">2019-11-26T02:04:00Z</dcterms:created>
  <dcterms:modified xsi:type="dcterms:W3CDTF">2019-11-26T02:04:00Z</dcterms:modified>
</cp:coreProperties>
</file>